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7A99D" w14:textId="45D16F9C" w:rsidR="00F553FA" w:rsidRDefault="0056730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B34A27" wp14:editId="01AF86C2">
                <wp:simplePos x="0" y="0"/>
                <wp:positionH relativeFrom="column">
                  <wp:posOffset>1905</wp:posOffset>
                </wp:positionH>
                <wp:positionV relativeFrom="paragraph">
                  <wp:posOffset>-31115</wp:posOffset>
                </wp:positionV>
                <wp:extent cx="4572000" cy="342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1DD20C" w14:textId="709C30EB" w:rsidR="00F553FA" w:rsidRDefault="0056730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>Arbeits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>blatt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 1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:   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Differentialrechnung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(VL)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34A27" id="Rectangle 3" o:spid="_x0000_s1026" style="position:absolute;margin-left:.15pt;margin-top:-2.45pt;width:5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" filled="f">
                <v:textbox inset="1pt,1pt,1pt,1pt">
                  <w:txbxContent>
                    <w:p w14:paraId="701DD20C" w14:textId="709C30EB" w:rsidR="00F553FA" w:rsidRDefault="00567309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>Arbeits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>blatt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 1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:   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Differentialrechnung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(VL)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30A0BE" wp14:editId="5178247C">
                <wp:simplePos x="0" y="0"/>
                <wp:positionH relativeFrom="column">
                  <wp:posOffset>4961255</wp:posOffset>
                </wp:positionH>
                <wp:positionV relativeFrom="paragraph">
                  <wp:posOffset>-88265</wp:posOffset>
                </wp:positionV>
                <wp:extent cx="1082675" cy="54165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808129" w14:textId="77777777" w:rsidR="00F553FA" w:rsidRDefault="00F163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Mathematik</w:t>
                            </w:r>
                          </w:p>
                          <w:p w14:paraId="6BE7D729" w14:textId="77777777" w:rsidR="00F553FA" w:rsidRDefault="00F163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Jürgen Meisel</w:t>
                            </w:r>
                          </w:p>
                          <w:p w14:paraId="383634DC" w14:textId="77777777" w:rsidR="00F553FA" w:rsidRDefault="00F553F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0A0BE" id="Rectangle 4" o:spid="_x0000_s1027" style="position:absolute;margin-left:390.65pt;margin-top:-6.95pt;width:85.2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" filled="f" stroked="f">
                <v:textbox inset="1pt,1pt,1pt,1pt">
                  <w:txbxContent>
                    <w:p w14:paraId="5B808129" w14:textId="77777777" w:rsidR="00F553FA" w:rsidRDefault="00F163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Mathematik</w:t>
                      </w:r>
                    </w:p>
                    <w:p w14:paraId="6BE7D729" w14:textId="77777777" w:rsidR="00F553FA" w:rsidRDefault="00F163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Jürgen Meisel</w:t>
                      </w:r>
                    </w:p>
                    <w:p w14:paraId="383634DC" w14:textId="77777777" w:rsidR="00F553FA" w:rsidRDefault="00F553F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</w:p>
    <w:p w14:paraId="3EF2AF52" w14:textId="77777777" w:rsidR="00F553FA" w:rsidRDefault="00F553FA">
      <w:pPr>
        <w:rPr>
          <w:sz w:val="24"/>
        </w:rPr>
      </w:pPr>
    </w:p>
    <w:p w14:paraId="7F3CBAF8" w14:textId="2517EEE9" w:rsidR="00F553FA" w:rsidRDefault="0056730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938C6A" wp14:editId="1F4E9788">
                <wp:simplePos x="0" y="0"/>
                <wp:positionH relativeFrom="column">
                  <wp:posOffset>1905</wp:posOffset>
                </wp:positionH>
                <wp:positionV relativeFrom="paragraph">
                  <wp:posOffset>177165</wp:posOffset>
                </wp:positionV>
                <wp:extent cx="6042025" cy="635"/>
                <wp:effectExtent l="0" t="0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02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DCFC0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3.95pt" to="475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57DDC8A8" w14:textId="77777777" w:rsidR="00F553FA" w:rsidRDefault="00F553FA">
      <w:pPr>
        <w:rPr>
          <w:sz w:val="24"/>
        </w:rPr>
      </w:pPr>
    </w:p>
    <w:p w14:paraId="7267CBF1" w14:textId="77777777" w:rsidR="00F553FA" w:rsidRDefault="00F1636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1.)</w:t>
      </w:r>
      <w:r>
        <w:rPr>
          <w:rFonts w:ascii="Comic Sans MS" w:hAnsi="Comic Sans MS"/>
          <w:sz w:val="24"/>
        </w:rPr>
        <w:tab/>
        <w:t>Bestimmen Sie die 1. Ableitung zu folgenden Funktionen:</w:t>
      </w:r>
    </w:p>
    <w:p w14:paraId="1307C082" w14:textId="77777777" w:rsidR="00F553FA" w:rsidRDefault="00F553FA">
      <w:pPr>
        <w:rPr>
          <w:rFonts w:ascii="Comic Sans MS" w:hAnsi="Comic Sans MS"/>
          <w:sz w:val="24"/>
        </w:rPr>
      </w:pPr>
    </w:p>
    <w:p w14:paraId="2B70FAB1" w14:textId="14184218" w:rsidR="00F553FA" w:rsidRDefault="00F1636A" w:rsidP="009E5A95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a)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position w:val="-14"/>
          <w:sz w:val="24"/>
        </w:rPr>
        <w:object w:dxaOrig="2240" w:dyaOrig="400" w14:anchorId="6C7E8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31.5pt" o:ole="">
            <v:imagedata r:id="rId5" o:title=""/>
          </v:shape>
          <o:OLEObject Type="Embed" ProgID="Equation.DSMT4" ShapeID="_x0000_i1025" DrawAspect="Content" ObjectID="_1665861058" r:id="rId6"/>
        </w:object>
      </w:r>
      <w:r>
        <w:rPr>
          <w:rFonts w:ascii="Comic Sans MS" w:hAnsi="Comic Sans MS"/>
          <w:sz w:val="24"/>
        </w:rPr>
        <w:tab/>
      </w:r>
    </w:p>
    <w:p w14:paraId="284E2C5F" w14:textId="682303ED" w:rsidR="00F553FA" w:rsidRDefault="009E5A95" w:rsidP="009E5A95">
      <w:pPr>
        <w:rPr>
          <w:rFonts w:ascii="Comic Sans MS" w:hAnsi="Comic Sans MS"/>
          <w:sz w:val="24"/>
        </w:rPr>
      </w:pPr>
      <w:r>
        <w:rPr>
          <w:rFonts w:ascii="Comic Sans MS" w:hAnsi="Comic Sans MS"/>
          <w:position w:val="-14"/>
          <w:sz w:val="24"/>
        </w:rPr>
        <w:object w:dxaOrig="4680" w:dyaOrig="400" w14:anchorId="4C71D6C7">
          <v:shape id="_x0000_i1026" type="#_x0000_t75" style="width:357.75pt;height:30.75pt" o:ole="">
            <v:imagedata r:id="rId7" o:title=""/>
          </v:shape>
          <o:OLEObject Type="Embed" ProgID="Equation.DSMT4" ShapeID="_x0000_i1026" DrawAspect="Content" ObjectID="_1665861059" r:id="rId8"/>
        </w:object>
      </w:r>
    </w:p>
    <w:p w14:paraId="225A7D55" w14:textId="77777777" w:rsidR="009E5A95" w:rsidRDefault="009E5A95" w:rsidP="009E5A95">
      <w:pPr>
        <w:rPr>
          <w:rFonts w:ascii="Comic Sans MS" w:hAnsi="Comic Sans MS"/>
          <w:sz w:val="24"/>
        </w:rPr>
      </w:pPr>
    </w:p>
    <w:p w14:paraId="5A090AB5" w14:textId="68BFC55C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b)</w:t>
      </w:r>
      <w:r>
        <w:rPr>
          <w:rFonts w:ascii="Comic Sans MS" w:hAnsi="Comic Sans MS"/>
          <w:sz w:val="24"/>
        </w:rPr>
        <w:tab/>
      </w:r>
      <w:r w:rsidR="004A27A8">
        <w:rPr>
          <w:rFonts w:ascii="Comic Sans MS" w:hAnsi="Comic Sans MS"/>
          <w:position w:val="-24"/>
          <w:sz w:val="24"/>
        </w:rPr>
        <w:object w:dxaOrig="5120" w:dyaOrig="660" w14:anchorId="4E14F21C">
          <v:shape id="_x0000_i1027" type="#_x0000_t75" style="width:401.25pt;height:51.75pt" o:ole="">
            <v:imagedata r:id="rId9" o:title=""/>
          </v:shape>
          <o:OLEObject Type="Embed" ProgID="Equation.DSMT4" ShapeID="_x0000_i1027" DrawAspect="Content" ObjectID="_1665861060" r:id="rId10"/>
        </w:object>
      </w:r>
    </w:p>
    <w:p w14:paraId="397C746E" w14:textId="549022AA" w:rsidR="004A27A8" w:rsidRDefault="009E5A95" w:rsidP="004A27A8">
      <w:pPr>
        <w:spacing w:line="360" w:lineRule="auto"/>
        <w:rPr>
          <w:rFonts w:ascii="Comic Sans MS" w:hAnsi="Comic Sans MS"/>
          <w:sz w:val="24"/>
        </w:rPr>
      </w:pPr>
      <w:r w:rsidRPr="009E5A95">
        <w:rPr>
          <w:rFonts w:ascii="Comic Sans MS" w:hAnsi="Comic Sans MS"/>
          <w:position w:val="-114"/>
          <w:sz w:val="24"/>
        </w:rPr>
        <w:object w:dxaOrig="6360" w:dyaOrig="2400" w14:anchorId="768B62A5">
          <v:shape id="_x0000_i1059" type="#_x0000_t75" style="width:363pt;height:137.25pt" o:ole="">
            <v:imagedata r:id="rId11" o:title=""/>
          </v:shape>
          <o:OLEObject Type="Embed" ProgID="Equation.DSMT4" ShapeID="_x0000_i1059" DrawAspect="Content" ObjectID="_1665861061" r:id="rId12"/>
        </w:object>
      </w:r>
    </w:p>
    <w:p w14:paraId="27ECA58F" w14:textId="77777777" w:rsidR="00F553FA" w:rsidRDefault="00F553FA">
      <w:pPr>
        <w:spacing w:line="360" w:lineRule="auto"/>
        <w:ind w:firstLine="708"/>
        <w:rPr>
          <w:rFonts w:ascii="Comic Sans MS" w:hAnsi="Comic Sans MS"/>
          <w:sz w:val="24"/>
        </w:rPr>
      </w:pPr>
    </w:p>
    <w:p w14:paraId="3C9836B1" w14:textId="00621340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c)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position w:val="-14"/>
          <w:sz w:val="24"/>
        </w:rPr>
        <w:object w:dxaOrig="1780" w:dyaOrig="400" w14:anchorId="1498F736">
          <v:shape id="_x0000_i1029" type="#_x0000_t75" style="width:139.5pt;height:31.5pt" o:ole="">
            <v:imagedata r:id="rId13" o:title=""/>
          </v:shape>
          <o:OLEObject Type="Embed" ProgID="Equation.DSMT4" ShapeID="_x0000_i1029" DrawAspect="Content" ObjectID="_1665861062" r:id="rId14"/>
        </w:object>
      </w:r>
      <w:r>
        <w:rPr>
          <w:rFonts w:ascii="Comic Sans MS" w:hAnsi="Comic Sans MS"/>
          <w:sz w:val="24"/>
        </w:rPr>
        <w:tab/>
      </w:r>
    </w:p>
    <w:p w14:paraId="4D892C2E" w14:textId="4E0F2B50" w:rsidR="00F2370C" w:rsidRDefault="009E5A95" w:rsidP="00F2370C">
      <w:pPr>
        <w:spacing w:line="360" w:lineRule="auto"/>
        <w:rPr>
          <w:rFonts w:ascii="Comic Sans MS" w:hAnsi="Comic Sans MS"/>
          <w:sz w:val="24"/>
        </w:rPr>
      </w:pPr>
      <w:r w:rsidRPr="00F2370C">
        <w:rPr>
          <w:rFonts w:ascii="Comic Sans MS" w:hAnsi="Comic Sans MS"/>
          <w:position w:val="-16"/>
          <w:sz w:val="24"/>
        </w:rPr>
        <w:object w:dxaOrig="4940" w:dyaOrig="440" w14:anchorId="2270C7D1">
          <v:shape id="_x0000_i1030" type="#_x0000_t75" style="width:372.75pt;height:32.25pt" o:ole="">
            <v:imagedata r:id="rId15" o:title=""/>
          </v:shape>
          <o:OLEObject Type="Embed" ProgID="Equation.DSMT4" ShapeID="_x0000_i1030" DrawAspect="Content" ObjectID="_1665861063" r:id="rId16"/>
        </w:object>
      </w:r>
    </w:p>
    <w:p w14:paraId="3676F2AD" w14:textId="77777777" w:rsidR="00F553FA" w:rsidRDefault="00F553FA">
      <w:pPr>
        <w:spacing w:line="360" w:lineRule="auto"/>
        <w:ind w:firstLine="708"/>
        <w:rPr>
          <w:rFonts w:ascii="Comic Sans MS" w:hAnsi="Comic Sans MS"/>
          <w:sz w:val="24"/>
        </w:rPr>
      </w:pPr>
    </w:p>
    <w:p w14:paraId="0C48B08A" w14:textId="60AA42F0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d)</w:t>
      </w:r>
      <w:r>
        <w:rPr>
          <w:rFonts w:ascii="Comic Sans MS" w:hAnsi="Comic Sans MS"/>
          <w:sz w:val="24"/>
        </w:rPr>
        <w:tab/>
      </w:r>
      <w:r w:rsidR="00567309">
        <w:rPr>
          <w:rFonts w:ascii="Comic Sans MS" w:hAnsi="Comic Sans MS"/>
          <w:position w:val="-24"/>
          <w:sz w:val="24"/>
        </w:rPr>
        <w:object w:dxaOrig="1939" w:dyaOrig="680" w14:anchorId="4B50A0B1">
          <v:shape id="_x0000_i1031" type="#_x0000_t75" style="width:152.25pt;height:53.25pt" o:ole="">
            <v:imagedata r:id="rId17" o:title=""/>
          </v:shape>
          <o:OLEObject Type="Embed" ProgID="Equation.DSMT4" ShapeID="_x0000_i1031" DrawAspect="Content" ObjectID="_1665861064" r:id="rId18"/>
        </w:object>
      </w:r>
    </w:p>
    <w:p w14:paraId="7ED6CDCC" w14:textId="36583FD2" w:rsidR="009E5A95" w:rsidRDefault="009E5A95" w:rsidP="009E5A95">
      <w:pPr>
        <w:spacing w:line="360" w:lineRule="auto"/>
        <w:rPr>
          <w:rFonts w:ascii="Comic Sans MS" w:hAnsi="Comic Sans MS"/>
          <w:sz w:val="24"/>
        </w:rPr>
      </w:pPr>
      <w:r w:rsidRPr="009E5A95">
        <w:rPr>
          <w:rFonts w:ascii="Comic Sans MS" w:hAnsi="Comic Sans MS"/>
          <w:position w:val="-134"/>
          <w:sz w:val="24"/>
        </w:rPr>
        <w:object w:dxaOrig="9100" w:dyaOrig="2799" w14:anchorId="11A1F86F">
          <v:shape id="_x0000_i1056" type="#_x0000_t75" style="width:498pt;height:154.5pt" o:ole="">
            <v:imagedata r:id="rId19" o:title=""/>
          </v:shape>
          <o:OLEObject Type="Embed" ProgID="Equation.DSMT4" ShapeID="_x0000_i1056" DrawAspect="Content" ObjectID="_1665861065" r:id="rId20"/>
        </w:object>
      </w:r>
    </w:p>
    <w:p w14:paraId="4781AFA6" w14:textId="77564CDB" w:rsidR="00F553FA" w:rsidRDefault="00F1636A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2.)</w:t>
      </w:r>
      <w:r>
        <w:rPr>
          <w:rFonts w:ascii="Comic Sans MS" w:hAnsi="Comic Sans MS"/>
          <w:sz w:val="24"/>
        </w:rPr>
        <w:tab/>
        <w:t xml:space="preserve">Untersuchen Sie die Funktion </w:t>
      </w:r>
      <w:r w:rsidR="000B03CF">
        <w:rPr>
          <w:rFonts w:ascii="Comic Sans MS" w:hAnsi="Comic Sans MS"/>
          <w:position w:val="-14"/>
          <w:sz w:val="24"/>
        </w:rPr>
        <w:object w:dxaOrig="3220" w:dyaOrig="400" w14:anchorId="6F318A7A">
          <v:shape id="_x0000_i1032" type="#_x0000_t75" style="width:243pt;height:30pt" o:ole="">
            <v:imagedata r:id="rId21" o:title=""/>
          </v:shape>
          <o:OLEObject Type="Embed" ProgID="Equation.DSMT4" ShapeID="_x0000_i1032" DrawAspect="Content" ObjectID="_1665861066" r:id="rId22"/>
        </w:object>
      </w:r>
    </w:p>
    <w:p w14:paraId="553C4221" w14:textId="77777777" w:rsidR="00F553FA" w:rsidRDefault="00F1636A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a)</w:t>
      </w:r>
      <w:r>
        <w:rPr>
          <w:rFonts w:ascii="Comic Sans MS" w:hAnsi="Comic Sans MS"/>
          <w:sz w:val="24"/>
        </w:rPr>
        <w:tab/>
        <w:t>Symmetrie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b)</w:t>
      </w:r>
      <w:r>
        <w:rPr>
          <w:rFonts w:ascii="Comic Sans MS" w:hAnsi="Comic Sans MS"/>
          <w:sz w:val="24"/>
        </w:rPr>
        <w:tab/>
        <w:t>Schnittstellen mit den Achsen</w:t>
      </w:r>
    </w:p>
    <w:p w14:paraId="03C1C921" w14:textId="77777777" w:rsidR="00F553FA" w:rsidRDefault="00F1636A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c)</w:t>
      </w:r>
      <w:r>
        <w:rPr>
          <w:rFonts w:ascii="Comic Sans MS" w:hAnsi="Comic Sans MS"/>
          <w:sz w:val="24"/>
        </w:rPr>
        <w:tab/>
        <w:t>Extrema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d)</w:t>
      </w:r>
      <w:r>
        <w:rPr>
          <w:rFonts w:ascii="Comic Sans MS" w:hAnsi="Comic Sans MS"/>
          <w:sz w:val="24"/>
        </w:rPr>
        <w:tab/>
        <w:t>Ortskurve der Extrema</w:t>
      </w:r>
    </w:p>
    <w:p w14:paraId="012F7B7D" w14:textId="5EA8BA4B" w:rsidR="00567309" w:rsidRDefault="00F1636A" w:rsidP="000B03CF">
      <w:pPr>
        <w:spacing w:line="276" w:lineRule="auto"/>
        <w:ind w:firstLine="705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e)</w:t>
      </w:r>
      <w:r>
        <w:rPr>
          <w:rFonts w:ascii="Comic Sans MS" w:hAnsi="Comic Sans MS"/>
          <w:sz w:val="24"/>
        </w:rPr>
        <w:tab/>
        <w:t>Wendepunkte</w:t>
      </w:r>
      <w:r>
        <w:rPr>
          <w:rFonts w:ascii="Comic Sans MS" w:hAnsi="Comic Sans MS"/>
          <w:sz w:val="24"/>
        </w:rPr>
        <w:tab/>
        <w:t>f)</w:t>
      </w:r>
      <w:r>
        <w:rPr>
          <w:rFonts w:ascii="Comic Sans MS" w:hAnsi="Comic Sans MS"/>
          <w:sz w:val="24"/>
        </w:rPr>
        <w:tab/>
      </w:r>
      <w:r w:rsidR="00567309">
        <w:rPr>
          <w:rFonts w:ascii="Comic Sans MS" w:hAnsi="Comic Sans MS"/>
          <w:sz w:val="24"/>
        </w:rPr>
        <w:t>Skizze für k = {1, 2, 3, 4}</w:t>
      </w:r>
    </w:p>
    <w:p w14:paraId="50442103" w14:textId="3DEFB446" w:rsidR="00F1636A" w:rsidRDefault="00F1636A" w:rsidP="000B03CF">
      <w:pPr>
        <w:numPr>
          <w:ilvl w:val="0"/>
          <w:numId w:val="2"/>
        </w:num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Schnittpunkte mit der Funktion </w:t>
      </w:r>
      <w:r>
        <w:rPr>
          <w:rFonts w:ascii="Comic Sans MS" w:hAnsi="Comic Sans MS"/>
          <w:position w:val="-14"/>
          <w:sz w:val="24"/>
        </w:rPr>
        <w:object w:dxaOrig="1340" w:dyaOrig="400" w14:anchorId="5A9A64E7">
          <v:shape id="_x0000_i1033" type="#_x0000_t75" style="width:93.75pt;height:27pt" o:ole="">
            <v:imagedata r:id="rId23" o:title=""/>
          </v:shape>
          <o:OLEObject Type="Embed" ProgID="Equation.DSMT4" ShapeID="_x0000_i1033" DrawAspect="Content" ObjectID="_1665861067" r:id="rId24"/>
        </w:object>
      </w:r>
    </w:p>
    <w:p w14:paraId="2FE3C95B" w14:textId="388EA3B5" w:rsidR="00F2370C" w:rsidRDefault="00F2370C" w:rsidP="00F2370C">
      <w:pPr>
        <w:spacing w:line="360" w:lineRule="auto"/>
        <w:rPr>
          <w:rFonts w:ascii="Comic Sans MS" w:hAnsi="Comic Sans MS"/>
          <w:sz w:val="24"/>
        </w:rPr>
      </w:pPr>
    </w:p>
    <w:p w14:paraId="532B2953" w14:textId="01F9F212" w:rsidR="009E5A95" w:rsidRDefault="009E5A95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Keine Symmetrie wegen gerader und ungerader Hochzahlen</w:t>
      </w:r>
    </w:p>
    <w:p w14:paraId="0B4E7F06" w14:textId="4F3A1841" w:rsidR="00F2370C" w:rsidRDefault="00F2370C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Nullstellen</w:t>
      </w:r>
      <w:r>
        <w:rPr>
          <w:rFonts w:ascii="Comic Sans MS" w:hAnsi="Comic Sans MS"/>
          <w:sz w:val="24"/>
        </w:rPr>
        <w:tab/>
      </w:r>
    </w:p>
    <w:p w14:paraId="34AC4D89" w14:textId="2F1B8F2C" w:rsidR="00F2370C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B47834">
        <w:rPr>
          <w:rFonts w:ascii="Comic Sans MS" w:hAnsi="Comic Sans MS"/>
          <w:position w:val="-34"/>
          <w:sz w:val="24"/>
        </w:rPr>
        <w:object w:dxaOrig="6399" w:dyaOrig="800" w14:anchorId="61D20752">
          <v:shape id="_x0000_i1035" type="#_x0000_t75" style="width:462.75pt;height:57.75pt" o:ole="">
            <v:imagedata r:id="rId25" o:title=""/>
          </v:shape>
          <o:OLEObject Type="Embed" ProgID="Equation.DSMT4" ShapeID="_x0000_i1035" DrawAspect="Content" ObjectID="_1665861068" r:id="rId26"/>
        </w:object>
      </w:r>
    </w:p>
    <w:p w14:paraId="7FC56DF9" w14:textId="77777777" w:rsidR="00B47834" w:rsidRDefault="00B47834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y-Achsenabschnitt </w:t>
      </w:r>
    </w:p>
    <w:p w14:paraId="50807F56" w14:textId="5761850B" w:rsidR="00B47834" w:rsidRDefault="000B03CF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position w:val="-14"/>
          <w:sz w:val="24"/>
        </w:rPr>
        <w:object w:dxaOrig="4380" w:dyaOrig="400" w14:anchorId="5418D55A">
          <v:shape id="_x0000_i1036" type="#_x0000_t75" style="width:322.5pt;height:29.25pt" o:ole="">
            <v:imagedata r:id="rId27" o:title=""/>
          </v:shape>
          <o:OLEObject Type="Embed" ProgID="Equation.DSMT4" ShapeID="_x0000_i1036" DrawAspect="Content" ObjectID="_1665861069" r:id="rId28"/>
        </w:object>
      </w:r>
    </w:p>
    <w:p w14:paraId="3D622CE1" w14:textId="739507CD" w:rsidR="00B47834" w:rsidRDefault="00B47834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Extrema</w:t>
      </w:r>
    </w:p>
    <w:p w14:paraId="37594579" w14:textId="6D01C86B" w:rsidR="00B47834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B47834">
        <w:rPr>
          <w:rFonts w:ascii="Comic Sans MS" w:hAnsi="Comic Sans MS"/>
          <w:position w:val="-102"/>
          <w:sz w:val="24"/>
        </w:rPr>
        <w:object w:dxaOrig="6580" w:dyaOrig="2160" w14:anchorId="76CB127D">
          <v:shape id="_x0000_i1037" type="#_x0000_t75" style="width:456pt;height:147.75pt" o:ole="">
            <v:imagedata r:id="rId29" o:title=""/>
          </v:shape>
          <o:OLEObject Type="Embed" ProgID="Equation.DSMT4" ShapeID="_x0000_i1037" DrawAspect="Content" ObjectID="_1665861070" r:id="rId30"/>
        </w:object>
      </w:r>
    </w:p>
    <w:p w14:paraId="7FCD6150" w14:textId="2D7B3BC6" w:rsidR="009E5A95" w:rsidRDefault="000B03CF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Ortskurve der Extrema:</w:t>
      </w:r>
    </w:p>
    <w:p w14:paraId="6BB0DAFE" w14:textId="384F2771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58"/>
          <w:sz w:val="24"/>
        </w:rPr>
        <w:object w:dxaOrig="7620" w:dyaOrig="1280" w14:anchorId="74DA0C33">
          <v:shape id="_x0000_i1066" type="#_x0000_t75" style="width:492.75pt;height:81.75pt" o:ole="">
            <v:imagedata r:id="rId31" o:title=""/>
          </v:shape>
          <o:OLEObject Type="Embed" ProgID="Equation.DSMT4" ShapeID="_x0000_i1066" DrawAspect="Content" ObjectID="_1665861071" r:id="rId32"/>
        </w:object>
      </w:r>
    </w:p>
    <w:p w14:paraId="4FA8E07C" w14:textId="6BC53288" w:rsidR="000B03CF" w:rsidRDefault="000B03CF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Wendepunkt(e):</w:t>
      </w:r>
    </w:p>
    <w:p w14:paraId="07308219" w14:textId="02223996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60"/>
          <w:sz w:val="24"/>
        </w:rPr>
        <w:object w:dxaOrig="4740" w:dyaOrig="1320" w14:anchorId="6AFBA1C4">
          <v:shape id="_x0000_i1072" type="#_x0000_t75" style="width:312pt;height:85.5pt" o:ole="">
            <v:imagedata r:id="rId33" o:title=""/>
          </v:shape>
          <o:OLEObject Type="Embed" ProgID="Equation.DSMT4" ShapeID="_x0000_i1072" DrawAspect="Content" ObjectID="_1665861072" r:id="rId34"/>
        </w:object>
      </w:r>
    </w:p>
    <w:p w14:paraId="0D375DD3" w14:textId="20172492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</w:p>
    <w:p w14:paraId="0C256389" w14:textId="77777777" w:rsidR="000B03CF" w:rsidRDefault="000B03CF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Schnittpunkte mit der Funktion </w:t>
      </w:r>
      <w:r>
        <w:rPr>
          <w:rFonts w:ascii="Comic Sans MS" w:hAnsi="Comic Sans MS"/>
          <w:position w:val="-14"/>
          <w:sz w:val="24"/>
        </w:rPr>
        <w:object w:dxaOrig="1340" w:dyaOrig="400" w14:anchorId="34FDEACC">
          <v:shape id="_x0000_i1081" type="#_x0000_t75" style="width:93.75pt;height:27pt" o:ole="">
            <v:imagedata r:id="rId23" o:title=""/>
          </v:shape>
          <o:OLEObject Type="Embed" ProgID="Equation.DSMT4" ShapeID="_x0000_i1081" DrawAspect="Content" ObjectID="_1665861073" r:id="rId35"/>
        </w:object>
      </w:r>
    </w:p>
    <w:p w14:paraId="32E2C25E" w14:textId="0E022609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52"/>
          <w:sz w:val="24"/>
        </w:rPr>
        <w:object w:dxaOrig="7800" w:dyaOrig="1160" w14:anchorId="101B8F85">
          <v:shape id="_x0000_i1087" type="#_x0000_t75" style="width:498.75pt;height:75pt" o:ole="">
            <v:imagedata r:id="rId36" o:title=""/>
          </v:shape>
          <o:OLEObject Type="Embed" ProgID="Equation.DSMT4" ShapeID="_x0000_i1087" DrawAspect="Content" ObjectID="_1665861074" r:id="rId37"/>
        </w:object>
      </w:r>
    </w:p>
    <w:p w14:paraId="0379E89C" w14:textId="729445FB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Graph mit </w:t>
      </w:r>
      <w:r w:rsidR="002B3205">
        <w:rPr>
          <w:rFonts w:ascii="Comic Sans MS" w:hAnsi="Comic Sans MS"/>
          <w:sz w:val="24"/>
        </w:rPr>
        <w:t>Variation von k:</w:t>
      </w:r>
    </w:p>
    <w:p w14:paraId="3D4DA22C" w14:textId="79C5C860" w:rsidR="002B3205" w:rsidRDefault="00D35621" w:rsidP="00F2370C">
      <w:pPr>
        <w:spacing w:line="360" w:lineRule="auto"/>
        <w:rPr>
          <w:rFonts w:ascii="Comic Sans MS" w:hAnsi="Comic Sans MS"/>
          <w:sz w:val="24"/>
        </w:rPr>
      </w:pPr>
      <w:r w:rsidRPr="00D35621">
        <w:rPr>
          <w:rFonts w:ascii="Comic Sans MS" w:hAnsi="Comic Sans MS"/>
          <w:sz w:val="24"/>
        </w:rPr>
        <w:drawing>
          <wp:inline distT="0" distB="0" distL="0" distR="0" wp14:anchorId="33A4F13A" wp14:editId="5353FDE3">
            <wp:extent cx="6095268" cy="5219700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135" r="25459"/>
                    <a:stretch/>
                  </pic:blipFill>
                  <pic:spPr bwMode="auto">
                    <a:xfrm>
                      <a:off x="0" y="0"/>
                      <a:ext cx="6105529" cy="522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58F0F" w14:textId="7D8C9CDF" w:rsidR="00E868D2" w:rsidRDefault="00E868D2" w:rsidP="00F2370C">
      <w:pPr>
        <w:spacing w:line="360" w:lineRule="auto"/>
        <w:rPr>
          <w:rFonts w:ascii="Comic Sans MS" w:hAnsi="Comic Sans MS"/>
          <w:sz w:val="24"/>
        </w:rPr>
      </w:pPr>
    </w:p>
    <w:p w14:paraId="166B1605" w14:textId="25386CCC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00B2A3AF" w14:textId="603E0E52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47B83DE6" w14:textId="022B8B42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5B8A0943" w14:textId="59924893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5BF71C32" w14:textId="3201A07A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03763AE5" w14:textId="69BE1D1C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48901F41" w14:textId="5BE7E47C" w:rsidR="00E868D2" w:rsidRDefault="00367C5F" w:rsidP="00367C5F">
      <w:pPr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lastRenderedPageBreak/>
        <w:t>Oder als animierter Graph in der Variation von k zwischen 1 bis 5:</w:t>
      </w:r>
    </w:p>
    <w:p w14:paraId="6A354A74" w14:textId="77777777" w:rsidR="00367C5F" w:rsidRDefault="00367C5F" w:rsidP="00367C5F">
      <w:pPr>
        <w:rPr>
          <w:rFonts w:ascii="Comic Sans MS" w:hAnsi="Comic Sans MS"/>
          <w:noProof/>
          <w:sz w:val="24"/>
        </w:rPr>
      </w:pPr>
    </w:p>
    <w:p w14:paraId="7E6F3CC3" w14:textId="103521A3" w:rsidR="000B03CF" w:rsidRDefault="00D35621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0D345C42" wp14:editId="26E73DA8">
            <wp:extent cx="6087817" cy="4924425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8"/>
                    <a:stretch/>
                  </pic:blipFill>
                  <pic:spPr bwMode="auto">
                    <a:xfrm>
                      <a:off x="0" y="0"/>
                      <a:ext cx="6094700" cy="492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2841" w14:textId="2A0344A6" w:rsidR="00CF7422" w:rsidRDefault="00CF7422" w:rsidP="00F2370C">
      <w:pPr>
        <w:spacing w:line="360" w:lineRule="auto"/>
        <w:rPr>
          <w:rFonts w:ascii="Comic Sans MS" w:hAnsi="Comic Sans MS"/>
          <w:sz w:val="24"/>
        </w:rPr>
      </w:pPr>
    </w:p>
    <w:p w14:paraId="5A6D623B" w14:textId="77777777" w:rsidR="00CF7422" w:rsidRDefault="00CF7422" w:rsidP="00F2370C">
      <w:pPr>
        <w:spacing w:line="360" w:lineRule="auto"/>
        <w:rPr>
          <w:rFonts w:ascii="Comic Sans MS" w:hAnsi="Comic Sans MS"/>
          <w:sz w:val="24"/>
        </w:rPr>
      </w:pPr>
    </w:p>
    <w:p w14:paraId="642C6F0F" w14:textId="17AD8684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770E374A" w14:textId="77777777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sectPr w:rsidR="00367C5F">
      <w:pgSz w:w="11907" w:h="16840"/>
      <w:pgMar w:top="1134" w:right="1134" w:bottom="102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AA"/>
    <w:multiLevelType w:val="hybridMultilevel"/>
    <w:tmpl w:val="4AC6E200"/>
    <w:lvl w:ilvl="0" w:tplc="F72A8E4A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13ED2C9B"/>
    <w:multiLevelType w:val="hybridMultilevel"/>
    <w:tmpl w:val="4AC6E200"/>
    <w:lvl w:ilvl="0" w:tplc="F72A8E4A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369E7F6E"/>
    <w:multiLevelType w:val="hybridMultilevel"/>
    <w:tmpl w:val="07B4CBBA"/>
    <w:lvl w:ilvl="0" w:tplc="17267FB0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09"/>
    <w:rsid w:val="000B03CF"/>
    <w:rsid w:val="002B3205"/>
    <w:rsid w:val="00367C5F"/>
    <w:rsid w:val="004973D1"/>
    <w:rsid w:val="004A27A8"/>
    <w:rsid w:val="00567309"/>
    <w:rsid w:val="009E5A95"/>
    <w:rsid w:val="00B47834"/>
    <w:rsid w:val="00CF7422"/>
    <w:rsid w:val="00D35621"/>
    <w:rsid w:val="00DD120A"/>
    <w:rsid w:val="00E868D2"/>
    <w:rsid w:val="00F1636A"/>
    <w:rsid w:val="00F2370C"/>
    <w:rsid w:val="00F5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16D0F6"/>
  <w15:chartTrackingRefBased/>
  <w15:docId w15:val="{075D2222-1E68-4533-943E-89E22DB6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									</vt:lpstr>
    </vt:vector>
  </TitlesOfParts>
  <Company>Computer Ecke - Kunde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						</dc:title>
  <dc:subject/>
  <dc:creator>andrea</dc:creator>
  <cp:keywords/>
  <cp:lastModifiedBy>juergen meisel</cp:lastModifiedBy>
  <cp:revision>5</cp:revision>
  <cp:lastPrinted>2020-11-02T21:17:00Z</cp:lastPrinted>
  <dcterms:created xsi:type="dcterms:W3CDTF">2020-11-02T16:04:00Z</dcterms:created>
  <dcterms:modified xsi:type="dcterms:W3CDTF">2020-11-02T21:23:00Z</dcterms:modified>
</cp:coreProperties>
</file>