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AC72AF" w14:textId="0BAD111A" w:rsidR="00B23A4A" w:rsidRDefault="00B23A4A" w:rsidP="00737793">
      <w:pPr>
        <w:rPr>
          <w:b/>
          <w:sz w:val="36"/>
          <w:szCs w:val="36"/>
        </w:rPr>
      </w:pPr>
      <w:bookmarkStart w:id="0" w:name="_Hlk106526872"/>
      <w:bookmarkEnd w:id="0"/>
    </w:p>
    <w:p w14:paraId="347D0717" w14:textId="77777777" w:rsidR="00CA33CC" w:rsidRPr="00081575" w:rsidRDefault="00E668BC" w:rsidP="004C1D12">
      <w:pPr>
        <w:tabs>
          <w:tab w:val="clear" w:pos="1134"/>
          <w:tab w:val="clear" w:pos="2268"/>
          <w:tab w:val="left" w:pos="2127"/>
        </w:tabs>
        <w:spacing w:after="120" w:line="240" w:lineRule="auto"/>
        <w:rPr>
          <w:b/>
          <w:sz w:val="36"/>
          <w:szCs w:val="36"/>
        </w:rPr>
      </w:pPr>
      <w:r>
        <w:rPr>
          <w:b/>
          <w:sz w:val="36"/>
          <w:szCs w:val="36"/>
        </w:rPr>
        <w:t>K</w:t>
      </w:r>
      <w:r w:rsidR="00CA33CC" w:rsidRPr="00081575">
        <w:rPr>
          <w:b/>
          <w:sz w:val="36"/>
          <w:szCs w:val="36"/>
        </w:rPr>
        <w:t>lausur:</w:t>
      </w:r>
      <w:r w:rsidR="004C1D12">
        <w:rPr>
          <w:b/>
          <w:sz w:val="36"/>
          <w:szCs w:val="36"/>
        </w:rPr>
        <w:tab/>
      </w:r>
      <w:r w:rsidR="00E21D01">
        <w:rPr>
          <w:b/>
          <w:sz w:val="36"/>
          <w:szCs w:val="36"/>
        </w:rPr>
        <w:t>Mathematik und Statistik</w:t>
      </w:r>
    </w:p>
    <w:p w14:paraId="3B85B9D3" w14:textId="77777777" w:rsidR="00CA33CC" w:rsidRDefault="00CA33CC" w:rsidP="004C1D12">
      <w:pPr>
        <w:tabs>
          <w:tab w:val="clear" w:pos="1134"/>
          <w:tab w:val="clear" w:pos="2268"/>
          <w:tab w:val="left" w:pos="2127"/>
        </w:tabs>
        <w:rPr>
          <w:szCs w:val="16"/>
        </w:rPr>
      </w:pPr>
      <w:r>
        <w:rPr>
          <w:szCs w:val="16"/>
        </w:rPr>
        <w:t>Lehrveranstaltung</w:t>
      </w:r>
      <w:r w:rsidR="004C1D12">
        <w:rPr>
          <w:szCs w:val="16"/>
        </w:rPr>
        <w:t>:</w:t>
      </w:r>
      <w:r>
        <w:rPr>
          <w:szCs w:val="16"/>
        </w:rPr>
        <w:tab/>
      </w:r>
      <w:r w:rsidR="00E21D01">
        <w:rPr>
          <w:rFonts w:cs="Arial"/>
          <w:color w:val="000000"/>
        </w:rPr>
        <w:t>Statistik</w:t>
      </w:r>
      <w:r w:rsidR="00414CCE">
        <w:rPr>
          <w:rFonts w:cs="Arial"/>
          <w:color w:val="000000"/>
        </w:rPr>
        <w:t xml:space="preserve"> </w:t>
      </w:r>
    </w:p>
    <w:p w14:paraId="14369D89" w14:textId="77777777" w:rsidR="00CA33CC" w:rsidRDefault="00CA33CC" w:rsidP="00CA33CC"/>
    <w:p w14:paraId="0E4647FF" w14:textId="77777777" w:rsidR="00CA33CC" w:rsidRDefault="00CA33CC" w:rsidP="00CA33CC">
      <w:pPr>
        <w:rPr>
          <w:b/>
          <w:sz w:val="26"/>
          <w:szCs w:val="26"/>
        </w:rPr>
      </w:pPr>
      <w:r>
        <w:rPr>
          <w:b/>
          <w:sz w:val="26"/>
          <w:szCs w:val="26"/>
        </w:rPr>
        <w:t>Fakultät für Wirtschaft</w:t>
      </w:r>
    </w:p>
    <w:p w14:paraId="3944B018" w14:textId="77777777" w:rsidR="00CA33CC" w:rsidRDefault="00CA33CC" w:rsidP="00CA33CC"/>
    <w:p w14:paraId="5BB272F8" w14:textId="29F88981" w:rsidR="00CA33CC" w:rsidRDefault="00CA33CC" w:rsidP="00C12548">
      <w:r>
        <w:rPr>
          <w:b/>
        </w:rPr>
        <w:t>Studiengang</w:t>
      </w:r>
      <w:r>
        <w:t xml:space="preserve">: </w:t>
      </w:r>
      <w:r w:rsidRPr="00C12548">
        <w:rPr>
          <w:b/>
          <w:bCs/>
        </w:rPr>
        <w:t>BWL-</w:t>
      </w:r>
      <w:r w:rsidR="00C264FF" w:rsidRPr="00C12548">
        <w:rPr>
          <w:b/>
          <w:bCs/>
        </w:rPr>
        <w:t>Öffentliche Wirtschaft</w:t>
      </w:r>
      <w:r>
        <w:t xml:space="preserve"> </w:t>
      </w:r>
      <w:r w:rsidR="00C12548">
        <w:tab/>
      </w:r>
      <w:r w:rsidR="00C12548">
        <w:tab/>
      </w:r>
      <w:r w:rsidR="00C12548">
        <w:tab/>
      </w:r>
      <w:r w:rsidR="00C12548">
        <w:tab/>
      </w:r>
      <w:r w:rsidR="00FA5402" w:rsidRPr="00C12548">
        <w:rPr>
          <w:b/>
          <w:bCs/>
        </w:rPr>
        <w:t xml:space="preserve">Datum: </w:t>
      </w:r>
      <w:r w:rsidR="00F86B10">
        <w:rPr>
          <w:b/>
          <w:bCs/>
        </w:rPr>
        <w:t>26</w:t>
      </w:r>
      <w:r w:rsidR="00622141">
        <w:rPr>
          <w:b/>
          <w:bCs/>
        </w:rPr>
        <w:t>.06.2025</w:t>
      </w:r>
      <w:r>
        <w:t xml:space="preserve"> </w:t>
      </w:r>
      <w:r>
        <w:fldChar w:fldCharType="begin"/>
      </w:r>
      <w:r>
        <w:instrText xml:space="preserve">  </w:instrText>
      </w:r>
      <w:r>
        <w:fldChar w:fldCharType="end"/>
      </w:r>
    </w:p>
    <w:p w14:paraId="67F16F94" w14:textId="0ACD5C52" w:rsidR="00CA33CC" w:rsidRPr="000E59DD" w:rsidRDefault="00CA33CC" w:rsidP="000E59DD">
      <w:pPr>
        <w:jc w:val="right"/>
        <w:rPr>
          <w:sz w:val="10"/>
          <w:szCs w:val="10"/>
        </w:rPr>
      </w:pPr>
      <w:r>
        <w:rPr>
          <w:sz w:val="10"/>
          <w:szCs w:val="10"/>
        </w:rPr>
        <w:t xml:space="preserve"> </w:t>
      </w:r>
    </w:p>
    <w:tbl>
      <w:tblPr>
        <w:tblW w:w="97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127"/>
        <w:gridCol w:w="2976"/>
        <w:gridCol w:w="993"/>
        <w:gridCol w:w="2268"/>
        <w:gridCol w:w="1420"/>
      </w:tblGrid>
      <w:tr w:rsidR="000E59DD" w:rsidRPr="000E59DD" w14:paraId="04D5FF36" w14:textId="77777777" w:rsidTr="0056662B">
        <w:trPr>
          <w:cantSplit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345278A7" w14:textId="0330E538" w:rsidR="000E59DD" w:rsidRPr="000E59DD" w:rsidRDefault="00C12548" w:rsidP="00C12548">
            <w:pPr>
              <w:pStyle w:val="Kopfzeile"/>
              <w:tabs>
                <w:tab w:val="clear" w:pos="4536"/>
                <w:tab w:val="clear" w:pos="9072"/>
              </w:tabs>
              <w:spacing w:before="100" w:beforeAutospacing="1" w:after="100" w:afterAutospacing="1"/>
              <w:ind w:left="-70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05D6496C" wp14:editId="19184A4A">
                      <wp:simplePos x="0" y="0"/>
                      <wp:positionH relativeFrom="column">
                        <wp:posOffset>1216660</wp:posOffset>
                      </wp:positionH>
                      <wp:positionV relativeFrom="paragraph">
                        <wp:posOffset>28575</wp:posOffset>
                      </wp:positionV>
                      <wp:extent cx="2317750" cy="381000"/>
                      <wp:effectExtent l="19050" t="19050" r="25400" b="19050"/>
                      <wp:wrapNone/>
                      <wp:docPr id="1432311282" name="Recht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177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3B595789" id="Rechteck 1" o:spid="_x0000_s1026" style="position:absolute;margin-left:95.8pt;margin-top:2.25pt;width:182.5pt;height:30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" filled="f" strokecolor="black [3213]" strokeweight="2.25pt"/>
                  </w:pict>
                </mc:Fallback>
              </mc:AlternateContent>
            </w:r>
            <w:r w:rsidR="000E59DD" w:rsidRPr="000E59DD">
              <w:rPr>
                <w:rFonts w:cs="Arial"/>
                <w:b/>
                <w:szCs w:val="22"/>
              </w:rPr>
              <w:t>Studierende</w:t>
            </w:r>
            <w:r w:rsidR="0056662B">
              <w:rPr>
                <w:rFonts w:cs="Arial"/>
                <w:b/>
                <w:szCs w:val="22"/>
              </w:rPr>
              <w:t>(r)</w:t>
            </w:r>
            <w:r w:rsidR="000E59DD" w:rsidRPr="000E59DD">
              <w:rPr>
                <w:rFonts w:cs="Arial"/>
                <w:b/>
                <w:szCs w:val="22"/>
              </w:rPr>
              <w:br/>
              <w:t>Matrikelnummer:</w:t>
            </w:r>
          </w:p>
        </w:tc>
        <w:tc>
          <w:tcPr>
            <w:tcW w:w="396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AEB6A1F" w14:textId="77777777" w:rsidR="000E59DD" w:rsidRPr="000E59DD" w:rsidRDefault="000E59DD" w:rsidP="00C12548">
            <w:pPr>
              <w:tabs>
                <w:tab w:val="clear" w:pos="1134"/>
                <w:tab w:val="clear" w:pos="2268"/>
              </w:tabs>
              <w:spacing w:before="100" w:beforeAutospacing="1" w:after="100" w:afterAutospacing="1" w:line="240" w:lineRule="auto"/>
              <w:ind w:right="-57"/>
              <w:jc w:val="right"/>
              <w:rPr>
                <w:rFonts w:cs="Arial"/>
                <w:szCs w:val="22"/>
              </w:rPr>
            </w:pPr>
          </w:p>
        </w:tc>
        <w:tc>
          <w:tcPr>
            <w:tcW w:w="368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452FDBB" w14:textId="3134BFA2" w:rsidR="000E59DD" w:rsidRPr="000E59DD" w:rsidRDefault="000E59DD" w:rsidP="00C12548">
            <w:pPr>
              <w:spacing w:before="100" w:beforeAutospacing="1" w:after="100" w:afterAutospacing="1" w:line="240" w:lineRule="auto"/>
              <w:ind w:right="-57"/>
              <w:rPr>
                <w:rFonts w:cs="Arial"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 xml:space="preserve">Dozent: </w:t>
            </w:r>
            <w:r w:rsidRPr="000E59DD">
              <w:rPr>
                <w:rFonts w:cs="Arial"/>
                <w:szCs w:val="22"/>
              </w:rPr>
              <w:t>Jürgen Meisel</w:t>
            </w:r>
          </w:p>
          <w:p w14:paraId="4EDCB9F0" w14:textId="77777777" w:rsidR="000E59DD" w:rsidRPr="000E59DD" w:rsidRDefault="000E59DD" w:rsidP="00C12548">
            <w:pPr>
              <w:spacing w:before="100" w:beforeAutospacing="1" w:after="100" w:afterAutospacing="1" w:line="240" w:lineRule="auto"/>
              <w:ind w:right="-57"/>
              <w:jc w:val="center"/>
              <w:rPr>
                <w:rFonts w:cs="Arial"/>
                <w:szCs w:val="22"/>
              </w:rPr>
            </w:pPr>
          </w:p>
        </w:tc>
      </w:tr>
      <w:tr w:rsidR="000E59DD" w:rsidRPr="000E59DD" w14:paraId="7EE200DF" w14:textId="77777777" w:rsidTr="0056662B">
        <w:trPr>
          <w:cantSplit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20AC77FC" w14:textId="46830334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ind w:left="-7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Kurs: WOW</w:t>
            </w:r>
            <w:r w:rsidR="0056662B">
              <w:rPr>
                <w:rFonts w:cs="Arial"/>
                <w:b/>
                <w:szCs w:val="22"/>
              </w:rPr>
              <w:t xml:space="preserve"> </w:t>
            </w:r>
            <w:r w:rsidR="005F0DC8">
              <w:rPr>
                <w:rFonts w:cs="Arial"/>
                <w:b/>
                <w:szCs w:val="22"/>
              </w:rPr>
              <w:t>A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</w:tcPr>
          <w:p w14:paraId="1383CF53" w14:textId="2F540CFD" w:rsidR="000E59DD" w:rsidRPr="000E59DD" w:rsidRDefault="0056662B" w:rsidP="00342502">
            <w:pPr>
              <w:spacing w:before="120" w:after="120"/>
              <w:rPr>
                <w:rFonts w:cs="Arial"/>
                <w:szCs w:val="22"/>
              </w:rPr>
            </w:pPr>
            <w:r>
              <w:rPr>
                <w:rFonts w:cs="Arial"/>
                <w:b/>
                <w:szCs w:val="22"/>
              </w:rPr>
              <w:t xml:space="preserve">Studienjahrgang:  </w:t>
            </w:r>
            <w:r w:rsidR="00622141">
              <w:rPr>
                <w:rFonts w:cs="Arial"/>
                <w:b/>
                <w:szCs w:val="22"/>
              </w:rPr>
              <w:t>2024</w:t>
            </w:r>
            <w:r>
              <w:rPr>
                <w:rFonts w:cs="Arial"/>
                <w:b/>
                <w:szCs w:val="22"/>
              </w:rPr>
              <w:t xml:space="preserve"> 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42B54F49" w14:textId="63D6B1F2" w:rsidR="000E59DD" w:rsidRPr="000E59DD" w:rsidRDefault="0056662B" w:rsidP="0056662B">
            <w:pPr>
              <w:tabs>
                <w:tab w:val="clear" w:pos="1134"/>
                <w:tab w:val="clear" w:pos="2268"/>
              </w:tabs>
              <w:spacing w:before="120" w:after="120"/>
              <w:rPr>
                <w:rFonts w:cs="Arial"/>
                <w:szCs w:val="22"/>
              </w:rPr>
            </w:pPr>
            <w:r>
              <w:rPr>
                <w:rFonts w:cs="Arial"/>
                <w:b/>
                <w:szCs w:val="22"/>
              </w:rPr>
              <w:t xml:space="preserve">  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14:paraId="40AF7CD6" w14:textId="78EEFAA8" w:rsidR="000E59DD" w:rsidRPr="000E59DD" w:rsidRDefault="0056662B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Semester:</w:t>
            </w:r>
            <w:r>
              <w:rPr>
                <w:rFonts w:cs="Arial"/>
                <w:b/>
                <w:szCs w:val="22"/>
              </w:rPr>
              <w:t xml:space="preserve">   2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</w:tcPr>
          <w:p w14:paraId="2754E500" w14:textId="78B3254A" w:rsidR="000E59DD" w:rsidRPr="000E59DD" w:rsidRDefault="000E59DD" w:rsidP="00342502">
            <w:pPr>
              <w:spacing w:before="120" w:after="120"/>
              <w:ind w:right="-57"/>
              <w:jc w:val="center"/>
              <w:rPr>
                <w:rFonts w:cs="Arial"/>
                <w:szCs w:val="22"/>
              </w:rPr>
            </w:pPr>
          </w:p>
        </w:tc>
      </w:tr>
      <w:tr w:rsidR="000E59DD" w:rsidRPr="000E59DD" w14:paraId="2FE36FB2" w14:textId="77777777" w:rsidTr="0056662B"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3F485CFA" w14:textId="77777777" w:rsidR="000E59DD" w:rsidRPr="000E59DD" w:rsidRDefault="000E59DD" w:rsidP="00342502">
            <w:pPr>
              <w:spacing w:before="120" w:after="120"/>
              <w:ind w:left="-7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 xml:space="preserve">Hilfsmittel: </w:t>
            </w:r>
          </w:p>
        </w:tc>
        <w:tc>
          <w:tcPr>
            <w:tcW w:w="396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623C74C" w14:textId="174F90D9" w:rsidR="000E59DD" w:rsidRPr="003F1269" w:rsidRDefault="00246A2A" w:rsidP="00342502">
            <w:pPr>
              <w:spacing w:before="120" w:after="120"/>
              <w:rPr>
                <w:rFonts w:cs="Arial"/>
                <w:b/>
                <w:bCs/>
                <w:i/>
                <w:iCs/>
                <w:szCs w:val="22"/>
              </w:rPr>
            </w:pPr>
            <w:r w:rsidRPr="00D87DDD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>Wiss. TR</w:t>
            </w:r>
            <w:r w:rsidR="006D4E1B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 (nicht programmierbar)</w:t>
            </w:r>
            <w:r w:rsidRPr="00D87DDD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 / Formelsammlun</w:t>
            </w:r>
            <w:r w:rsidR="00ED1643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g </w:t>
            </w:r>
            <w:r w:rsidR="00ED1643" w:rsidRPr="00ED1643">
              <w:rPr>
                <w:rFonts w:cs="Arial"/>
                <w:b/>
                <w:bCs/>
                <w:i/>
                <w:iCs/>
                <w:szCs w:val="22"/>
                <w:highlight w:val="yellow"/>
                <w:u w:val="single"/>
              </w:rPr>
              <w:t>mit eigenen Ergänzungen</w:t>
            </w: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14:paraId="35A19EB4" w14:textId="5A454682" w:rsidR="000E59DD" w:rsidRPr="000E59DD" w:rsidRDefault="000E59DD" w:rsidP="00342502">
            <w:pPr>
              <w:spacing w:before="120" w:after="120"/>
              <w:rPr>
                <w:rFonts w:cs="Arial"/>
                <w:b/>
                <w:szCs w:val="22"/>
              </w:rPr>
            </w:pPr>
            <w:r w:rsidRPr="00FE6829">
              <w:rPr>
                <w:rFonts w:cs="Arial"/>
                <w:b/>
                <w:szCs w:val="22"/>
                <w:highlight w:val="yellow"/>
              </w:rPr>
              <w:t>Bearbeitungs</w:t>
            </w:r>
            <w:r w:rsidR="00FE6829" w:rsidRPr="00FE6829">
              <w:rPr>
                <w:rFonts w:cs="Arial"/>
                <w:b/>
                <w:szCs w:val="22"/>
                <w:highlight w:val="yellow"/>
              </w:rPr>
              <w:t>- und Auswahl</w:t>
            </w:r>
            <w:r w:rsidRPr="00FE6829">
              <w:rPr>
                <w:rFonts w:cs="Arial"/>
                <w:b/>
                <w:szCs w:val="22"/>
                <w:highlight w:val="yellow"/>
              </w:rPr>
              <w:t>zeit:</w:t>
            </w:r>
            <w:r w:rsidRPr="000E59DD">
              <w:rPr>
                <w:rFonts w:cs="Arial"/>
                <w:b/>
                <w:szCs w:val="22"/>
              </w:rPr>
              <w:t xml:space="preserve"> 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</w:tcPr>
          <w:p w14:paraId="14522F0B" w14:textId="7190F444" w:rsidR="000E59DD" w:rsidRPr="00C12548" w:rsidRDefault="00FE6829" w:rsidP="00342502">
            <w:pPr>
              <w:spacing w:before="120" w:after="120"/>
              <w:ind w:right="-57"/>
              <w:jc w:val="center"/>
              <w:rPr>
                <w:rFonts w:cs="Arial"/>
                <w:b/>
                <w:bCs/>
                <w:szCs w:val="22"/>
              </w:rPr>
            </w:pPr>
            <w:r>
              <w:rPr>
                <w:rFonts w:cs="Arial"/>
                <w:b/>
                <w:bCs/>
                <w:szCs w:val="22"/>
                <w:highlight w:val="yellow"/>
              </w:rPr>
              <w:t>75</w:t>
            </w:r>
            <w:r w:rsidR="000E59DD" w:rsidRPr="00C12548">
              <w:rPr>
                <w:rFonts w:cs="Arial"/>
                <w:b/>
                <w:bCs/>
                <w:szCs w:val="22"/>
                <w:highlight w:val="yellow"/>
              </w:rPr>
              <w:t xml:space="preserve"> Minuten</w:t>
            </w:r>
          </w:p>
        </w:tc>
      </w:tr>
      <w:tr w:rsidR="000E59DD" w:rsidRPr="000E59DD" w14:paraId="148436C8" w14:textId="77777777" w:rsidTr="0056662B">
        <w:trPr>
          <w:cantSplit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4340CA11" w14:textId="77777777" w:rsidR="000E59DD" w:rsidRPr="000E59DD" w:rsidRDefault="000E59DD" w:rsidP="00342502">
            <w:pPr>
              <w:spacing w:before="120" w:after="120"/>
              <w:ind w:left="-7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Bewertung:</w:t>
            </w:r>
          </w:p>
        </w:tc>
        <w:tc>
          <w:tcPr>
            <w:tcW w:w="2976" w:type="dxa"/>
            <w:tcBorders>
              <w:top w:val="nil"/>
              <w:left w:val="nil"/>
              <w:bottom w:val="nil"/>
              <w:right w:val="nil"/>
            </w:tcBorders>
          </w:tcPr>
          <w:p w14:paraId="2794D62E" w14:textId="02DFE116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ind w:right="-72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Maximale Punktzahl:</w:t>
            </w:r>
            <w:r w:rsidR="0056662B">
              <w:rPr>
                <w:rFonts w:cs="Arial"/>
                <w:b/>
                <w:szCs w:val="22"/>
              </w:rPr>
              <w:t xml:space="preserve"> 60</w:t>
            </w:r>
          </w:p>
        </w:tc>
        <w:tc>
          <w:tcPr>
            <w:tcW w:w="993" w:type="dxa"/>
            <w:tcBorders>
              <w:top w:val="nil"/>
              <w:left w:val="nil"/>
              <w:bottom w:val="nil"/>
              <w:right w:val="nil"/>
            </w:tcBorders>
          </w:tcPr>
          <w:p w14:paraId="13E95AAF" w14:textId="61CAA8AF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szCs w:val="22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nil"/>
              <w:right w:val="nil"/>
            </w:tcBorders>
          </w:tcPr>
          <w:p w14:paraId="7A48B959" w14:textId="77777777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Erreichte Punktzahl: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nil"/>
            </w:tcBorders>
          </w:tcPr>
          <w:p w14:paraId="52FB7A00" w14:textId="79D2C867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szCs w:val="22"/>
              </w:rPr>
            </w:pPr>
          </w:p>
        </w:tc>
      </w:tr>
      <w:tr w:rsidR="000E59DD" w:rsidRPr="000E59DD" w14:paraId="63FA6E19" w14:textId="77777777" w:rsidTr="0056662B">
        <w:trPr>
          <w:cantSplit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2F3655E6" w14:textId="77777777" w:rsidR="000E59DD" w:rsidRPr="000E59DD" w:rsidRDefault="000E59DD" w:rsidP="00342502">
            <w:pPr>
              <w:spacing w:before="120" w:after="120"/>
              <w:ind w:left="-70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 xml:space="preserve"> </w:t>
            </w:r>
          </w:p>
        </w:tc>
        <w:tc>
          <w:tcPr>
            <w:tcW w:w="396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28A17B8" w14:textId="77777777" w:rsidR="000E59DD" w:rsidRPr="000E59DD" w:rsidRDefault="000E59DD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szCs w:val="22"/>
              </w:rPr>
            </w:pPr>
          </w:p>
        </w:tc>
        <w:tc>
          <w:tcPr>
            <w:tcW w:w="368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6BCCC68" w14:textId="4FA86BA3" w:rsidR="000E59DD" w:rsidRPr="000E59DD" w:rsidRDefault="00C12548" w:rsidP="00342502">
            <w:pPr>
              <w:pStyle w:val="Kopfzeile"/>
              <w:tabs>
                <w:tab w:val="clear" w:pos="4536"/>
                <w:tab w:val="clear" w:pos="9072"/>
              </w:tabs>
              <w:spacing w:before="120" w:after="120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noProof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4D0965EA" wp14:editId="4DDDF86A">
                      <wp:simplePos x="0" y="0"/>
                      <wp:positionH relativeFrom="column">
                        <wp:posOffset>1441450</wp:posOffset>
                      </wp:positionH>
                      <wp:positionV relativeFrom="paragraph">
                        <wp:posOffset>-324485</wp:posOffset>
                      </wp:positionV>
                      <wp:extent cx="781050" cy="381000"/>
                      <wp:effectExtent l="19050" t="19050" r="19050" b="19050"/>
                      <wp:wrapNone/>
                      <wp:docPr id="48986083" name="Rechteck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781050" cy="38100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rect w14:anchorId="0CD15EF7" id="Rechteck 1" o:spid="_x0000_s1026" style="position:absolute;margin-left:113.5pt;margin-top:-25.55pt;width:61.5pt;height:30pt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" filled="f" strokecolor="black [3213]" strokeweight="2.25pt"/>
                  </w:pict>
                </mc:Fallback>
              </mc:AlternateContent>
            </w:r>
            <w:r w:rsidR="000E59DD" w:rsidRPr="000E59DD">
              <w:rPr>
                <w:rFonts w:cs="Arial"/>
                <w:b/>
                <w:szCs w:val="22"/>
              </w:rPr>
              <w:t>Datum, Unterschrift</w:t>
            </w:r>
          </w:p>
        </w:tc>
      </w:tr>
      <w:tr w:rsidR="000E59DD" w:rsidRPr="000E59DD" w14:paraId="05E1CD20" w14:textId="77777777" w:rsidTr="0056662B">
        <w:trPr>
          <w:hidden/>
        </w:trPr>
        <w:tc>
          <w:tcPr>
            <w:tcW w:w="2127" w:type="dxa"/>
            <w:tcBorders>
              <w:top w:val="nil"/>
              <w:left w:val="nil"/>
              <w:bottom w:val="nil"/>
              <w:right w:val="nil"/>
            </w:tcBorders>
          </w:tcPr>
          <w:p w14:paraId="195E9764" w14:textId="77777777" w:rsidR="000E59DD" w:rsidRPr="000E59DD" w:rsidRDefault="000E59DD" w:rsidP="00342502">
            <w:pPr>
              <w:spacing w:before="120" w:after="120"/>
              <w:ind w:left="-70"/>
              <w:rPr>
                <w:rFonts w:cs="Arial"/>
                <w:b/>
                <w:vanish/>
                <w:szCs w:val="22"/>
              </w:rPr>
            </w:pPr>
          </w:p>
        </w:tc>
        <w:tc>
          <w:tcPr>
            <w:tcW w:w="3969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5CE296CA" w14:textId="77777777" w:rsidR="000E59DD" w:rsidRPr="000E59DD" w:rsidRDefault="000E59DD" w:rsidP="00342502">
            <w:pPr>
              <w:spacing w:before="120" w:after="120"/>
              <w:rPr>
                <w:rFonts w:cs="Arial"/>
                <w:vanish/>
                <w:szCs w:val="22"/>
              </w:rPr>
            </w:pPr>
          </w:p>
        </w:tc>
        <w:tc>
          <w:tcPr>
            <w:tcW w:w="368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BBFBDD0" w14:textId="77777777" w:rsidR="000E59DD" w:rsidRPr="000E59DD" w:rsidRDefault="000E59DD" w:rsidP="00342502">
            <w:pPr>
              <w:spacing w:before="120" w:after="120"/>
              <w:ind w:right="-57"/>
              <w:rPr>
                <w:rFonts w:cs="Arial"/>
                <w:szCs w:val="22"/>
              </w:rPr>
            </w:pPr>
            <w:r w:rsidRPr="000E59DD">
              <w:rPr>
                <w:rFonts w:cs="Arial"/>
                <w:szCs w:val="22"/>
              </w:rPr>
              <w:t>……………………………………..</w:t>
            </w:r>
          </w:p>
        </w:tc>
      </w:tr>
      <w:tr w:rsidR="000E59DD" w:rsidRPr="000E59DD" w14:paraId="0D39F8A4" w14:textId="77777777" w:rsidTr="0056662B">
        <w:trPr>
          <w:cantSplit/>
        </w:trPr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2870224" w14:textId="77777777" w:rsidR="000E59DD" w:rsidRPr="000E59DD" w:rsidRDefault="000E59DD" w:rsidP="00C12548">
            <w:pPr>
              <w:spacing w:before="100" w:beforeAutospacing="1" w:after="100" w:afterAutospacing="1"/>
              <w:ind w:left="-68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Anmerkungen:</w:t>
            </w:r>
          </w:p>
        </w:tc>
        <w:tc>
          <w:tcPr>
            <w:tcW w:w="7657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82CCC1E" w14:textId="5AB59914" w:rsidR="00C12548" w:rsidRDefault="00577F75" w:rsidP="00C12548">
            <w:pPr>
              <w:pStyle w:val="Kopfzeile"/>
              <w:tabs>
                <w:tab w:val="clear" w:pos="4536"/>
                <w:tab w:val="clear" w:pos="9072"/>
              </w:tabs>
              <w:spacing w:before="100" w:beforeAutospacing="1" w:line="360" w:lineRule="auto"/>
              <w:rPr>
                <w:rFonts w:cs="Arial"/>
                <w:b/>
                <w:bCs/>
                <w:i/>
                <w:iCs/>
                <w:szCs w:val="22"/>
                <w:highlight w:val="yellow"/>
              </w:rPr>
            </w:pPr>
            <w:r w:rsidRPr="00D87DDD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Von </w:t>
            </w:r>
            <w:r w:rsidR="007B23D6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>8</w:t>
            </w:r>
            <w:r w:rsidR="00BF5389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 </w:t>
            </w:r>
            <w:r w:rsidRPr="00D87DDD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 xml:space="preserve">gestellten Aufgaben müssen 5 ausgewählt und bearbeitet </w:t>
            </w:r>
          </w:p>
          <w:p w14:paraId="5069FDC9" w14:textId="6724C1D4" w:rsidR="000E59DD" w:rsidRPr="00C12548" w:rsidRDefault="00577F75" w:rsidP="00C12548">
            <w:pPr>
              <w:pStyle w:val="Kopfzeile"/>
              <w:tabs>
                <w:tab w:val="clear" w:pos="4536"/>
                <w:tab w:val="clear" w:pos="9072"/>
              </w:tabs>
              <w:spacing w:line="360" w:lineRule="auto"/>
              <w:rPr>
                <w:rFonts w:cs="Arial"/>
                <w:b/>
                <w:bCs/>
                <w:i/>
                <w:iCs/>
                <w:szCs w:val="22"/>
                <w:highlight w:val="yellow"/>
              </w:rPr>
            </w:pPr>
            <w:r w:rsidRPr="00D87DDD">
              <w:rPr>
                <w:rFonts w:cs="Arial"/>
                <w:b/>
                <w:bCs/>
                <w:i/>
                <w:iCs/>
                <w:szCs w:val="22"/>
                <w:highlight w:val="yellow"/>
              </w:rPr>
              <w:t>werden.</w:t>
            </w:r>
          </w:p>
        </w:tc>
      </w:tr>
    </w:tbl>
    <w:p w14:paraId="36C80D5F" w14:textId="77777777" w:rsidR="000E59DD" w:rsidRDefault="000E59DD" w:rsidP="00CA33CC"/>
    <w:p w14:paraId="4453088E" w14:textId="77777777" w:rsidR="00C12548" w:rsidRDefault="00C12548" w:rsidP="00CA33CC"/>
    <w:tbl>
      <w:tblPr>
        <w:tblW w:w="9654" w:type="dxa"/>
        <w:tblInd w:w="-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9"/>
        <w:gridCol w:w="2835"/>
        <w:gridCol w:w="1134"/>
        <w:gridCol w:w="1134"/>
        <w:gridCol w:w="3412"/>
      </w:tblGrid>
      <w:tr w:rsidR="00CA33CC" w:rsidRPr="000E59DD" w14:paraId="29AAC424" w14:textId="77777777" w:rsidTr="009A4A45">
        <w:trPr>
          <w:trHeight w:val="613"/>
        </w:trPr>
        <w:tc>
          <w:tcPr>
            <w:tcW w:w="1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86C1D7" w14:textId="77777777" w:rsidR="003F1269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 w:rsidRPr="000E59DD">
              <w:rPr>
                <w:rFonts w:cs="Arial"/>
                <w:b/>
              </w:rPr>
              <w:t>Auf</w:t>
            </w:r>
            <w:r w:rsidR="003F1269">
              <w:rPr>
                <w:rFonts w:cs="Arial"/>
                <w:b/>
              </w:rPr>
              <w:t>-</w:t>
            </w:r>
          </w:p>
          <w:p w14:paraId="33B5C28A" w14:textId="6B6859E1" w:rsidR="00CA33CC" w:rsidRPr="000E59DD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proofErr w:type="spellStart"/>
            <w:r w:rsidRPr="000E59DD">
              <w:rPr>
                <w:rFonts w:cs="Arial"/>
                <w:b/>
              </w:rPr>
              <w:t>gabennr</w:t>
            </w:r>
            <w:proofErr w:type="spellEnd"/>
            <w:r w:rsidRPr="000E59DD">
              <w:rPr>
                <w:rFonts w:cs="Arial"/>
                <w:b/>
              </w:rPr>
              <w:t>.: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EF4F77B" w14:textId="15380F2A" w:rsidR="00CA33CC" w:rsidRPr="000E59DD" w:rsidRDefault="003F1269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Thema / Bereich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C7113B" w14:textId="1D4CF1E5" w:rsidR="00CA33CC" w:rsidRPr="000E59DD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 w:rsidRPr="000E59DD">
              <w:rPr>
                <w:rFonts w:cs="Arial"/>
                <w:b/>
              </w:rPr>
              <w:t>maximale</w:t>
            </w:r>
          </w:p>
          <w:p w14:paraId="4DED05AF" w14:textId="77777777" w:rsidR="00CA33CC" w:rsidRPr="000E59DD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 w:rsidRPr="000E59DD">
              <w:rPr>
                <w:rFonts w:cs="Arial"/>
                <w:b/>
              </w:rPr>
              <w:t>Punkte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FFF127" w14:textId="2BE89A10" w:rsidR="00CA33CC" w:rsidRPr="000E59DD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 w:rsidRPr="000E59DD">
              <w:rPr>
                <w:rFonts w:cs="Arial"/>
                <w:b/>
              </w:rPr>
              <w:t>erreichte</w:t>
            </w:r>
          </w:p>
          <w:p w14:paraId="2DD33232" w14:textId="77777777" w:rsidR="00CA33CC" w:rsidRPr="000E59DD" w:rsidRDefault="00CA33CC" w:rsidP="009A4A45">
            <w:pPr>
              <w:spacing w:line="240" w:lineRule="auto"/>
              <w:jc w:val="center"/>
              <w:rPr>
                <w:rFonts w:cs="Arial"/>
                <w:b/>
              </w:rPr>
            </w:pPr>
            <w:r w:rsidRPr="000E59DD">
              <w:rPr>
                <w:rFonts w:cs="Arial"/>
                <w:b/>
              </w:rPr>
              <w:t>Punkte</w:t>
            </w:r>
          </w:p>
        </w:tc>
        <w:tc>
          <w:tcPr>
            <w:tcW w:w="341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A397784" w14:textId="77777777" w:rsidR="00CA33CC" w:rsidRPr="000E59DD" w:rsidRDefault="00CA33CC" w:rsidP="009A4A45">
            <w:pPr>
              <w:pStyle w:val="berschrift5"/>
              <w:spacing w:line="240" w:lineRule="auto"/>
            </w:pPr>
            <w:r w:rsidRPr="000E59DD">
              <w:t>Bemerkungen</w:t>
            </w:r>
          </w:p>
        </w:tc>
      </w:tr>
      <w:tr w:rsidR="003F1269" w:rsidRPr="000E59DD" w14:paraId="5CB39541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3373F8" w14:textId="77777777" w:rsidR="003F1269" w:rsidRPr="000E59DD" w:rsidRDefault="003F1269" w:rsidP="00073F58">
            <w:pPr>
              <w:ind w:left="299"/>
              <w:jc w:val="center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1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BF4B13C" w14:textId="1F2EEE98" w:rsidR="003F1269" w:rsidRPr="000E59DD" w:rsidRDefault="00073F58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Mittelwerte &amp; Streu</w:t>
            </w:r>
            <w:r w:rsidR="006D4E1B">
              <w:rPr>
                <w:rFonts w:cs="Arial"/>
                <w:b/>
                <w:szCs w:val="22"/>
              </w:rPr>
              <w:t>maße</w:t>
            </w:r>
            <w:r>
              <w:rPr>
                <w:rFonts w:cs="Arial"/>
                <w:b/>
                <w:szCs w:val="22"/>
              </w:rPr>
              <w:t xml:space="preserve"> (diskret)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4010DA" w14:textId="634E6F27" w:rsidR="003F1269" w:rsidRPr="000E59DD" w:rsidRDefault="00715CC7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5D37507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C3D74B7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3F1269" w:rsidRPr="000E59DD" w14:paraId="185FC33E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1B35B" w14:textId="77777777" w:rsidR="003F1269" w:rsidRPr="000E59DD" w:rsidRDefault="003F1269" w:rsidP="00073F58">
            <w:pPr>
              <w:ind w:left="299"/>
              <w:jc w:val="center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4FA949B" w14:textId="3D0E9FA5" w:rsidR="003F1269" w:rsidRPr="000E59DD" w:rsidRDefault="00073F58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Mittelwerte &amp; Streu</w:t>
            </w:r>
            <w:r w:rsidR="006D4E1B">
              <w:rPr>
                <w:rFonts w:cs="Arial"/>
                <w:b/>
                <w:szCs w:val="22"/>
              </w:rPr>
              <w:t>maße</w:t>
            </w:r>
            <w:r>
              <w:rPr>
                <w:rFonts w:cs="Arial"/>
                <w:b/>
                <w:szCs w:val="22"/>
              </w:rPr>
              <w:t xml:space="preserve"> (klassiert)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23E38A" w14:textId="273D263D" w:rsidR="003F1269" w:rsidRPr="000E59DD" w:rsidRDefault="00715CC7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DCE7D1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0B63017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3F1269" w:rsidRPr="000E59DD" w14:paraId="6E13DA8D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D1CFC1" w14:textId="77777777" w:rsidR="003F1269" w:rsidRPr="000E59DD" w:rsidRDefault="003F1269" w:rsidP="00073F58">
            <w:pPr>
              <w:ind w:left="299"/>
              <w:jc w:val="center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</w:rPr>
              <w:t>3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97361B3" w14:textId="77777777" w:rsidR="00671E76" w:rsidRDefault="00671E76" w:rsidP="00671E76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 xml:space="preserve">Konzentration </w:t>
            </w:r>
          </w:p>
          <w:p w14:paraId="081BFBBA" w14:textId="4A77D017" w:rsidR="003F1269" w:rsidRPr="000E59DD" w:rsidRDefault="00671E76" w:rsidP="00671E76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(</w:t>
            </w:r>
            <w:proofErr w:type="spellStart"/>
            <w:r>
              <w:rPr>
                <w:rFonts w:cs="Arial"/>
                <w:b/>
                <w:szCs w:val="22"/>
              </w:rPr>
              <w:t>Ginikoeff</w:t>
            </w:r>
            <w:proofErr w:type="spellEnd"/>
            <w:r>
              <w:rPr>
                <w:rFonts w:cs="Arial"/>
                <w:b/>
                <w:szCs w:val="22"/>
              </w:rPr>
              <w:t>. &amp; Lorenzkurve)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94D587" w14:textId="3E7FA1C5" w:rsidR="003F1269" w:rsidRPr="000E59DD" w:rsidRDefault="00715CC7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CD07668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5B4FDE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3F1269" w:rsidRPr="000E59DD" w14:paraId="2B58B783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B44A70" w14:textId="40B06F4D" w:rsidR="003F1269" w:rsidRPr="000E59DD" w:rsidRDefault="003F1269" w:rsidP="00073F58">
            <w:pPr>
              <w:ind w:left="299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4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C7EF6CC" w14:textId="77777777" w:rsidR="00671E76" w:rsidRDefault="00671E76" w:rsidP="00671E76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 xml:space="preserve">Regression &amp; </w:t>
            </w:r>
          </w:p>
          <w:p w14:paraId="41985DDD" w14:textId="5DCEE6B8" w:rsidR="003F1269" w:rsidRPr="000E59DD" w:rsidRDefault="00671E76" w:rsidP="00671E76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Korrelation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55C373" w14:textId="672F0131" w:rsidR="003F1269" w:rsidRPr="000E59DD" w:rsidRDefault="00715CC7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E37D64A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24A19C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3F1269" w:rsidRPr="000E59DD" w14:paraId="37A6640A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84EE44" w14:textId="4BAAA38E" w:rsidR="003F1269" w:rsidRPr="000E59DD" w:rsidRDefault="003F1269" w:rsidP="00073F58">
            <w:pPr>
              <w:ind w:left="299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5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7B559BA" w14:textId="15735A02" w:rsidR="003F1269" w:rsidRPr="000E59DD" w:rsidRDefault="00671E76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Preisindizes und Inflationsrate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402928" w14:textId="389F0730" w:rsidR="003F1269" w:rsidRPr="000E59DD" w:rsidRDefault="00715CC7" w:rsidP="00073F58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F77D5A6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4C0D49" w14:textId="77777777" w:rsidR="003F1269" w:rsidRPr="000E59DD" w:rsidRDefault="003F1269" w:rsidP="00073F58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BF5389" w:rsidRPr="000E59DD" w14:paraId="22069515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00E3F4" w14:textId="5A73CF3D" w:rsidR="00BF5389" w:rsidRDefault="00BF5389" w:rsidP="00BF5389">
            <w:pPr>
              <w:ind w:left="299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6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55360AD7" w14:textId="39029D88" w:rsidR="00BF5389" w:rsidRDefault="00671E76" w:rsidP="00BF5389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Stochastik: Verteilung (diskret)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54AB60C" w14:textId="1DF2DE51" w:rsidR="00BF5389" w:rsidRDefault="00715CC7" w:rsidP="00BF5389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E3698F6" w14:textId="77777777" w:rsidR="00BF5389" w:rsidRPr="000E59DD" w:rsidRDefault="00BF5389" w:rsidP="00BF5389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F9714D2" w14:textId="77777777" w:rsidR="00BF5389" w:rsidRPr="000E59DD" w:rsidRDefault="00BF5389" w:rsidP="00BF5389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254323" w:rsidRPr="000E59DD" w14:paraId="5E98EAA7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C9DE0" w14:textId="49937E83" w:rsidR="00254323" w:rsidRDefault="00254323" w:rsidP="00254323">
            <w:pPr>
              <w:ind w:left="299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7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2C16D52" w14:textId="065DB89F" w:rsidR="00254323" w:rsidRDefault="00254323" w:rsidP="00254323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Stochastik: Verteilung (stetig)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118BBF8E" w14:textId="43A9042F" w:rsidR="00254323" w:rsidRDefault="00254323" w:rsidP="00254323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3940591E" w14:textId="77777777" w:rsidR="00254323" w:rsidRPr="000E59DD" w:rsidRDefault="00254323" w:rsidP="00254323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4A7A604" w14:textId="77777777" w:rsidR="00254323" w:rsidRPr="000E59DD" w:rsidRDefault="00254323" w:rsidP="00254323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E506DF" w:rsidRPr="000E59DD" w14:paraId="64A67790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D0847E" w14:textId="03BE89FB" w:rsidR="00E506DF" w:rsidRDefault="007B23D6" w:rsidP="00E506DF">
            <w:pPr>
              <w:ind w:left="299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8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777AA84" w14:textId="776DAC30" w:rsidR="00E506DF" w:rsidRDefault="00433BCA" w:rsidP="00E506DF">
            <w:pPr>
              <w:spacing w:before="120" w:after="120"/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 xml:space="preserve">Fragen zu </w:t>
            </w:r>
            <w:proofErr w:type="spellStart"/>
            <w:r>
              <w:rPr>
                <w:rFonts w:cs="Arial"/>
                <w:b/>
                <w:szCs w:val="22"/>
              </w:rPr>
              <w:t>Mittelwetrten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4D57480" w14:textId="480949BC" w:rsidR="00E506DF" w:rsidRDefault="007B23D6" w:rsidP="00E506DF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  <w:szCs w:val="22"/>
              </w:rPr>
              <w:t>12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BE337BA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66DDC39E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E506DF" w:rsidRPr="000E59DD" w14:paraId="0A507C24" w14:textId="77777777" w:rsidTr="009A4A45">
        <w:trPr>
          <w:trHeight w:val="306"/>
        </w:trPr>
        <w:tc>
          <w:tcPr>
            <w:tcW w:w="1139" w:type="dxa"/>
            <w:tcBorders>
              <w:top w:val="nil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bottom"/>
          </w:tcPr>
          <w:p w14:paraId="679A482E" w14:textId="77777777" w:rsidR="00E506DF" w:rsidRPr="000E59DD" w:rsidRDefault="00E506DF" w:rsidP="00E506DF">
            <w:pPr>
              <w:ind w:left="299"/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2835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24CFEEF2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580E7269" w14:textId="44F670E9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  <w:r w:rsidRPr="00E506DF">
              <w:rPr>
                <w:rFonts w:cs="Arial"/>
                <w:b/>
                <w:szCs w:val="22"/>
                <w:highlight w:val="yellow"/>
              </w:rPr>
              <w:t>5 aus 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3D47FE56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0DF4FB11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</w:tr>
      <w:tr w:rsidR="00E506DF" w:rsidRPr="000E59DD" w14:paraId="22EFA25C" w14:textId="77777777" w:rsidTr="009A4A45">
        <w:trPr>
          <w:trHeight w:val="306"/>
        </w:trPr>
        <w:tc>
          <w:tcPr>
            <w:tcW w:w="1139" w:type="dxa"/>
            <w:tcBorders>
              <w:top w:val="single" w:sz="12" w:space="0" w:color="auto"/>
              <w:left w:val="single" w:sz="4" w:space="0" w:color="auto"/>
              <w:bottom w:val="single" w:sz="12" w:space="0" w:color="auto"/>
              <w:right w:val="single" w:sz="4" w:space="0" w:color="auto"/>
            </w:tcBorders>
            <w:vAlign w:val="bottom"/>
            <w:hideMark/>
          </w:tcPr>
          <w:p w14:paraId="4CB73710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  <w:r w:rsidRPr="000E59DD">
              <w:rPr>
                <w:rFonts w:cs="Arial"/>
                <w:b/>
                <w:szCs w:val="22"/>
                <w:lang w:val="en-GB"/>
              </w:rPr>
              <w:t>Summe</w:t>
            </w:r>
          </w:p>
        </w:tc>
        <w:tc>
          <w:tcPr>
            <w:tcW w:w="2835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2BC82D51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vAlign w:val="bottom"/>
            <w:hideMark/>
          </w:tcPr>
          <w:p w14:paraId="397F415C" w14:textId="519BEC54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  <w:r>
              <w:rPr>
                <w:rFonts w:cs="Arial"/>
                <w:b/>
              </w:rPr>
              <w:t>60</w:t>
            </w:r>
            <w:r w:rsidRPr="000E59DD">
              <w:rPr>
                <w:rFonts w:cs="Arial"/>
                <w:b/>
              </w:rPr>
              <w:fldChar w:fldCharType="begin"/>
            </w:r>
            <w:r w:rsidRPr="000E59DD">
              <w:rPr>
                <w:rFonts w:cs="Arial"/>
                <w:b/>
                <w:szCs w:val="22"/>
              </w:rPr>
              <w:instrText xml:space="preserve">  </w:instrText>
            </w:r>
            <w:r w:rsidRPr="000E59DD">
              <w:rPr>
                <w:rFonts w:cs="Arial"/>
                <w:b/>
              </w:rPr>
              <w:fldChar w:fldCharType="end"/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61FB4475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  <w:tc>
          <w:tcPr>
            <w:tcW w:w="3412" w:type="dxa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vAlign w:val="bottom"/>
          </w:tcPr>
          <w:p w14:paraId="7F7E14C4" w14:textId="77777777" w:rsidR="00E506DF" w:rsidRPr="000E59DD" w:rsidRDefault="00E506DF" w:rsidP="00E506DF">
            <w:pPr>
              <w:jc w:val="center"/>
              <w:rPr>
                <w:rFonts w:cs="Arial"/>
                <w:b/>
                <w:szCs w:val="22"/>
              </w:rPr>
            </w:pPr>
          </w:p>
        </w:tc>
      </w:tr>
    </w:tbl>
    <w:p w14:paraId="5E346056" w14:textId="77777777" w:rsidR="00D82B4F" w:rsidRDefault="00D82B4F" w:rsidP="00CA33CC">
      <w:pPr>
        <w:tabs>
          <w:tab w:val="clear" w:pos="1134"/>
        </w:tabs>
        <w:rPr>
          <w:rFonts w:cs="Arial"/>
          <w:bCs/>
        </w:rPr>
      </w:pPr>
    </w:p>
    <w:p w14:paraId="1A60B6EF" w14:textId="77777777" w:rsidR="00081575" w:rsidRDefault="00081575" w:rsidP="00CA33CC">
      <w:pPr>
        <w:tabs>
          <w:tab w:val="clear" w:pos="1134"/>
        </w:tabs>
        <w:rPr>
          <w:rFonts w:cs="Arial"/>
          <w:bCs/>
        </w:rPr>
      </w:pPr>
    </w:p>
    <w:p w14:paraId="52651617" w14:textId="1703535C" w:rsidR="006D4E1B" w:rsidRPr="006D4E1B" w:rsidRDefault="006D4E1B" w:rsidP="006D4E1B">
      <w:pPr>
        <w:rPr>
          <w:rFonts w:asciiTheme="minorHAnsi" w:hAnsiTheme="minorHAnsi" w:cstheme="minorHAnsi"/>
          <w:sz w:val="24"/>
          <w:szCs w:val="24"/>
        </w:rPr>
      </w:pPr>
      <w:r w:rsidRPr="006D4E1B">
        <w:rPr>
          <w:rFonts w:asciiTheme="minorHAnsi" w:hAnsiTheme="minorHAnsi" w:cstheme="minorHAnsi"/>
          <w:noProof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030AFD0" wp14:editId="25F8685E">
                <wp:simplePos x="0" y="0"/>
                <wp:positionH relativeFrom="column">
                  <wp:posOffset>-20320</wp:posOffset>
                </wp:positionH>
                <wp:positionV relativeFrom="paragraph">
                  <wp:posOffset>1069340</wp:posOffset>
                </wp:positionV>
                <wp:extent cx="6042025" cy="635"/>
                <wp:effectExtent l="0" t="19050" r="34925" b="37465"/>
                <wp:wrapTopAndBottom/>
                <wp:docPr id="20" name="Lin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42025" cy="635"/>
                        </a:xfrm>
                        <a:prstGeom prst="line">
                          <a:avLst/>
                        </a:prstGeom>
                        <a:noFill/>
                        <a:ln w="38100">
                          <a:solidFill>
                            <a:srgbClr val="000000"/>
                          </a:solidFill>
                          <a:round/>
                          <a:headEnd type="none" w="sm" len="sm"/>
                          <a:tailEnd type="none" w="sm" len="sm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62323434" id="Line 74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.6pt,84.2pt" to="474.15pt,8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" strokeweight="3pt">
                <v:stroke startarrowwidth="narrow" startarrowlength="short" endarrowwidth="narrow" endarrowlength="short"/>
                <w10:wrap type="topAndBottom"/>
              </v:line>
            </w:pict>
          </mc:Fallback>
        </mc:AlternateContent>
      </w:r>
      <w:r w:rsidRPr="006D4E1B">
        <w:rPr>
          <w:rFonts w:asciiTheme="minorHAnsi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AA0A075" wp14:editId="475C831F">
                <wp:simplePos x="0" y="0"/>
                <wp:positionH relativeFrom="column">
                  <wp:posOffset>1270</wp:posOffset>
                </wp:positionH>
                <wp:positionV relativeFrom="paragraph">
                  <wp:posOffset>545465</wp:posOffset>
                </wp:positionV>
                <wp:extent cx="6150610" cy="533400"/>
                <wp:effectExtent l="0" t="0" r="2540" b="0"/>
                <wp:wrapTopAndBottom/>
                <wp:docPr id="19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0610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14:paraId="213A5B90" w14:textId="4B84EC1B" w:rsidR="001162D1" w:rsidRPr="006D4E1B" w:rsidRDefault="001162D1" w:rsidP="006D4E1B">
                            <w:pPr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</w:rPr>
                            </w:pPr>
                            <w:r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 xml:space="preserve">Hilfsmittel: </w:t>
                            </w:r>
                            <w:r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ab/>
                            </w:r>
                            <w:r w:rsidR="00E506DF"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>Wiss.</w:t>
                            </w:r>
                            <w:r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 xml:space="preserve"> Taschenrechner + Formelsammlung</w:t>
                            </w:r>
                            <w:r w:rsidR="00E506DF"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 xml:space="preserve"> mit eigenen Ergänzungen</w:t>
                            </w:r>
                          </w:p>
                          <w:p w14:paraId="5B030513" w14:textId="066D0BB8" w:rsidR="00FE6829" w:rsidRDefault="001162D1" w:rsidP="00FE6829">
                            <w:pPr>
                              <w:rPr>
                                <w:sz w:val="24"/>
                              </w:rPr>
                            </w:pPr>
                            <w:r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>Bearbeitungszeit:</w:t>
                            </w:r>
                            <w:r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ab/>
                              <w:t>60 Minuten</w:t>
                            </w:r>
                            <w:r w:rsidR="00FE6829"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 xml:space="preserve">            Auswahl</w:t>
                            </w:r>
                            <w:r w:rsidR="00FE6829"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>zeit:</w:t>
                            </w:r>
                            <w:r w:rsidR="00FE6829"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ab/>
                            </w:r>
                            <w:r w:rsidR="00FE6829"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>15</w:t>
                            </w:r>
                            <w:r w:rsidR="00FE6829" w:rsidRPr="009B22D5"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4"/>
                                <w:highlight w:val="yellow"/>
                              </w:rPr>
                              <w:t xml:space="preserve"> Minuten</w:t>
                            </w:r>
                          </w:p>
                          <w:p w14:paraId="56D76DA4" w14:textId="1DE69726" w:rsidR="001162D1" w:rsidRDefault="001162D1" w:rsidP="006D4E1B">
                            <w:pPr>
                              <w:rPr>
                                <w:sz w:val="24"/>
                              </w:rPr>
                            </w:pPr>
                          </w:p>
                          <w:p w14:paraId="21960D9D" w14:textId="77777777" w:rsidR="001162D1" w:rsidRDefault="001162D1" w:rsidP="006D4E1B">
                            <w:pPr>
                              <w:rPr>
                                <w:sz w:val="16"/>
                              </w:rPr>
                            </w:pPr>
                          </w:p>
                          <w:p w14:paraId="1494FC21" w14:textId="77777777" w:rsidR="001162D1" w:rsidRDefault="001162D1" w:rsidP="006D4E1B">
                            <w:pPr>
                              <w:rPr>
                                <w:sz w:val="24"/>
                              </w:rPr>
                            </w:pPr>
                          </w:p>
                        </w:txbxContent>
                      </wps:txbx>
                      <wps:bodyPr rot="0" vert="horz" wrap="square" lIns="25400" tIns="25400" rIns="25400" bIns="254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AA0A075" id="Rectangle 3" o:spid="_x0000_s1026" style="position:absolute;margin-left:.1pt;margin-top:42.95pt;width:484.3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" filled="f" stroked="f">
                <v:textbox inset="2pt,2pt,2pt,2pt">
                  <w:txbxContent>
                    <w:p w14:paraId="213A5B90" w14:textId="4B84EC1B" w:rsidR="001162D1" w:rsidRPr="006D4E1B" w:rsidRDefault="001162D1" w:rsidP="006D4E1B">
                      <w:pPr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</w:rPr>
                      </w:pPr>
                      <w:r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 xml:space="preserve">Hilfsmittel: </w:t>
                      </w:r>
                      <w:r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ab/>
                      </w:r>
                      <w:r w:rsidR="00E506DF"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>Wiss.</w:t>
                      </w:r>
                      <w:r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 xml:space="preserve"> Taschenrechner + Formelsammlung</w:t>
                      </w:r>
                      <w:r w:rsidR="00E506DF"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 xml:space="preserve"> mit eigenen Ergänzungen</w:t>
                      </w:r>
                    </w:p>
                    <w:p w14:paraId="5B030513" w14:textId="066D0BB8" w:rsidR="00FE6829" w:rsidRDefault="001162D1" w:rsidP="00FE6829">
                      <w:pPr>
                        <w:rPr>
                          <w:sz w:val="24"/>
                        </w:rPr>
                      </w:pPr>
                      <w:r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>Bearbeitungszeit:</w:t>
                      </w:r>
                      <w:r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ab/>
                        <w:t>60 Minuten</w:t>
                      </w:r>
                      <w:r w:rsidR="00FE6829"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 xml:space="preserve">            Auswahl</w:t>
                      </w:r>
                      <w:r w:rsidR="00FE6829"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>zeit:</w:t>
                      </w:r>
                      <w:r w:rsidR="00FE6829"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ab/>
                      </w:r>
                      <w:r w:rsidR="00FE6829"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>15</w:t>
                      </w:r>
                      <w:r w:rsidR="00FE6829" w:rsidRPr="009B22D5">
                        <w:rPr>
                          <w:rFonts w:asciiTheme="minorHAnsi" w:hAnsiTheme="minorHAnsi" w:cstheme="minorHAnsi"/>
                          <w:b/>
                          <w:bCs/>
                          <w:sz w:val="24"/>
                          <w:highlight w:val="yellow"/>
                        </w:rPr>
                        <w:t xml:space="preserve"> Minuten</w:t>
                      </w:r>
                    </w:p>
                    <w:p w14:paraId="56D76DA4" w14:textId="1DE69726" w:rsidR="001162D1" w:rsidRDefault="001162D1" w:rsidP="006D4E1B">
                      <w:pPr>
                        <w:rPr>
                          <w:sz w:val="24"/>
                        </w:rPr>
                      </w:pPr>
                    </w:p>
                    <w:p w14:paraId="21960D9D" w14:textId="77777777" w:rsidR="001162D1" w:rsidRDefault="001162D1" w:rsidP="006D4E1B">
                      <w:pPr>
                        <w:rPr>
                          <w:sz w:val="16"/>
                        </w:rPr>
                      </w:pPr>
                    </w:p>
                    <w:p w14:paraId="1494FC21" w14:textId="77777777" w:rsidR="001162D1" w:rsidRDefault="001162D1" w:rsidP="006D4E1B">
                      <w:pPr>
                        <w:rPr>
                          <w:sz w:val="24"/>
                        </w:rPr>
                      </w:pPr>
                    </w:p>
                  </w:txbxContent>
                </v:textbox>
                <w10:wrap type="topAndBottom"/>
              </v:rect>
            </w:pict>
          </mc:Fallback>
        </mc:AlternateContent>
      </w:r>
      <w:r w:rsidRPr="006D4E1B">
        <w:rPr>
          <w:rFonts w:asciiTheme="minorHAnsi" w:hAnsiTheme="minorHAnsi" w:cstheme="minorHAnsi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3C53B200" wp14:editId="6B55ED9D">
                <wp:simplePos x="0" y="0"/>
                <wp:positionH relativeFrom="margin">
                  <wp:align>left</wp:align>
                </wp:positionH>
                <wp:positionV relativeFrom="paragraph">
                  <wp:posOffset>189230</wp:posOffset>
                </wp:positionV>
                <wp:extent cx="6042025" cy="371475"/>
                <wp:effectExtent l="0" t="0" r="0" b="9525"/>
                <wp:wrapTopAndBottom/>
                <wp:docPr id="16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42025" cy="371475"/>
                          <a:chOff x="0" y="0"/>
                          <a:chExt cx="20000" cy="13342"/>
                        </a:xfrm>
                      </wpg:grpSpPr>
                      <wps:wsp>
                        <wps:cNvPr id="17" name="Rectangle 5"/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8544" cy="94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6F955C79" w14:textId="153C248E" w:rsidR="001162D1" w:rsidRPr="006D4E1B" w:rsidRDefault="001162D1" w:rsidP="006D4E1B">
                              <w:pPr>
                                <w:jc w:val="center"/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4"/>
                                </w:rPr>
                              </w:pPr>
                              <w:r>
                                <w:rPr>
                                  <w:sz w:val="32"/>
                                </w:rPr>
                                <w:t xml:space="preserve"> </w:t>
                              </w:r>
                              <w:r w:rsidRPr="006D4E1B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4"/>
                                </w:rPr>
                                <w:t xml:space="preserve">Klausur: Statistik </w:t>
                              </w:r>
                              <w:r w:rsidR="00947CA3"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4"/>
                                </w:rPr>
                                <w:t>–</w:t>
                              </w:r>
                              <w:r>
                                <w:rPr>
                                  <w:rFonts w:asciiTheme="minorHAnsi" w:hAnsiTheme="minorHAnsi" w:cstheme="minorHAnsi"/>
                                  <w:b/>
                                  <w:bCs/>
                                  <w:sz w:val="24"/>
                                </w:rPr>
                                <w:t xml:space="preserve"> </w:t>
                              </w:r>
                              <w:r w:rsidR="000446FA">
                                <w:rPr>
                                  <w:b/>
                                  <w:bCs/>
                                </w:rPr>
                                <w:t>26</w:t>
                              </w:r>
                              <w:r w:rsidR="00622141">
                                <w:rPr>
                                  <w:b/>
                                  <w:bCs/>
                                </w:rPr>
                                <w:t>.06.2025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  <wps:wsp>
                        <wps:cNvPr id="18" name="Rectangle 6"/>
                        <wps:cNvSpPr>
                          <a:spLocks noChangeArrowheads="1"/>
                        </wps:cNvSpPr>
                        <wps:spPr bwMode="auto">
                          <a:xfrm>
                            <a:off x="16416" y="0"/>
                            <a:ext cx="3584" cy="133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14:paraId="1A0FA7AD" w14:textId="77777777" w:rsidR="001162D1" w:rsidRDefault="001162D1" w:rsidP="006D4E1B">
                              <w:pPr>
                                <w:pStyle w:val="berschrift4"/>
                                <w:rPr>
                                  <w:b w:val="0"/>
                                  <w:bCs/>
                                </w:rPr>
                              </w:pPr>
                              <w:r>
                                <w:rPr>
                                  <w:b w:val="0"/>
                                </w:rPr>
                                <w:t>Jürgen Meisel</w:t>
                              </w:r>
                            </w:p>
                          </w:txbxContent>
                        </wps:txbx>
                        <wps:bodyPr rot="0" vert="horz" wrap="square" lIns="12700" tIns="12700" rIns="12700" bIns="1270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53B200" id="Group 4" o:spid="_x0000_s1027" style="position:absolute;margin-left:0;margin-top:14.9pt;width:475.75pt;height:29.25pt;z-index:251660288;mso-position-horizontal:left;mso-position-horizontal-relative:margin" coordsize="20000,133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">
                <v:rect id="Rectangle 5" o:spid="_x0000_s1028" style="position:absolute;width:8544;height:94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" filled="f">
                  <v:textbox inset="1pt,1pt,1pt,1pt">
                    <w:txbxContent>
                      <w:p w14:paraId="6F955C79" w14:textId="153C248E" w:rsidR="001162D1" w:rsidRPr="006D4E1B" w:rsidRDefault="001162D1" w:rsidP="006D4E1B">
                        <w:pPr>
                          <w:jc w:val="center"/>
                          <w:rPr>
                            <w:rFonts w:asciiTheme="minorHAnsi" w:hAnsiTheme="minorHAnsi" w:cstheme="minorHAnsi"/>
                            <w:b/>
                            <w:bCs/>
                            <w:sz w:val="24"/>
                          </w:rPr>
                        </w:pPr>
                        <w:r>
                          <w:rPr>
                            <w:sz w:val="32"/>
                          </w:rPr>
                          <w:t xml:space="preserve"> </w:t>
                        </w:r>
                        <w:r w:rsidRPr="006D4E1B">
                          <w:rPr>
                            <w:rFonts w:asciiTheme="minorHAnsi" w:hAnsiTheme="minorHAnsi" w:cstheme="minorHAnsi"/>
                            <w:b/>
                            <w:bCs/>
                            <w:sz w:val="24"/>
                          </w:rPr>
                          <w:t xml:space="preserve">Klausur: Statistik </w:t>
                        </w:r>
                        <w:r w:rsidR="00947CA3">
                          <w:rPr>
                            <w:rFonts w:asciiTheme="minorHAnsi" w:hAnsiTheme="minorHAnsi" w:cstheme="minorHAnsi"/>
                            <w:b/>
                            <w:bCs/>
                            <w:sz w:val="24"/>
                          </w:rPr>
                          <w:t>–</w:t>
                        </w:r>
                        <w:r>
                          <w:rPr>
                            <w:rFonts w:asciiTheme="minorHAnsi" w:hAnsiTheme="minorHAnsi" w:cstheme="minorHAnsi"/>
                            <w:b/>
                            <w:bCs/>
                            <w:sz w:val="24"/>
                          </w:rPr>
                          <w:t xml:space="preserve"> </w:t>
                        </w:r>
                        <w:r w:rsidR="000446FA">
                          <w:rPr>
                            <w:b/>
                            <w:bCs/>
                          </w:rPr>
                          <w:t>26</w:t>
                        </w:r>
                        <w:r w:rsidR="00622141">
                          <w:rPr>
                            <w:b/>
                            <w:bCs/>
                          </w:rPr>
                          <w:t>.06.2025</w:t>
                        </w:r>
                      </w:p>
                    </w:txbxContent>
                  </v:textbox>
                </v:rect>
                <v:rect id="Rectangle 6" o:spid="_x0000_s1029" style="position:absolute;left:16416;width:3584;height:133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" filled="f" stroked="f">
                  <v:textbox inset="1pt,1pt,1pt,1pt">
                    <w:txbxContent>
                      <w:p w14:paraId="1A0FA7AD" w14:textId="77777777" w:rsidR="001162D1" w:rsidRDefault="001162D1" w:rsidP="006D4E1B">
                        <w:pPr>
                          <w:pStyle w:val="berschrift4"/>
                          <w:rPr>
                            <w:b w:val="0"/>
                            <w:bCs/>
                          </w:rPr>
                        </w:pPr>
                        <w:r>
                          <w:rPr>
                            <w:b w:val="0"/>
                          </w:rPr>
                          <w:t>Jürgen Meisel</w:t>
                        </w:r>
                      </w:p>
                    </w:txbxContent>
                  </v:textbox>
                </v:rect>
                <w10:wrap type="topAndBottom" anchorx="margin"/>
              </v:group>
            </w:pict>
          </mc:Fallback>
        </mc:AlternateContent>
      </w:r>
    </w:p>
    <w:p w14:paraId="523A83DB" w14:textId="2E5F3F12" w:rsidR="006D4E1B" w:rsidRPr="006D4E1B" w:rsidRDefault="006D4E1B" w:rsidP="006D4E1B">
      <w:pPr>
        <w:spacing w:line="240" w:lineRule="auto"/>
        <w:rPr>
          <w:rFonts w:asciiTheme="minorHAnsi" w:hAnsiTheme="minorHAnsi" w:cstheme="minorHAnsi"/>
          <w:b/>
          <w:sz w:val="16"/>
          <w:szCs w:val="16"/>
        </w:rPr>
      </w:pPr>
    </w:p>
    <w:p w14:paraId="089A49CC" w14:textId="77777777" w:rsidR="0045039B" w:rsidRPr="00164CDA" w:rsidRDefault="0045039B" w:rsidP="0045039B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164CDA">
        <w:rPr>
          <w:rFonts w:asciiTheme="minorHAnsi" w:hAnsiTheme="minorHAnsi" w:cstheme="minorHAnsi"/>
          <w:b/>
          <w:sz w:val="24"/>
          <w:szCs w:val="24"/>
        </w:rPr>
        <w:t>Aufgabe 1</w:t>
      </w:r>
      <w:r w:rsidRPr="00164CDA">
        <w:rPr>
          <w:rFonts w:asciiTheme="minorHAnsi" w:hAnsiTheme="minorHAnsi" w:cstheme="minorHAnsi"/>
          <w:sz w:val="24"/>
          <w:szCs w:val="24"/>
        </w:rPr>
        <w:t>:</w:t>
      </w:r>
      <w:r w:rsidRPr="00164CDA"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 w:rsidRPr="00164CDA">
        <w:rPr>
          <w:rFonts w:asciiTheme="minorHAnsi" w:hAnsiTheme="minorHAnsi" w:cstheme="minorHAnsi"/>
          <w:b/>
          <w:bCs/>
          <w:sz w:val="24"/>
          <w:szCs w:val="24"/>
        </w:rPr>
        <w:t>Mittelwerte und Streumaße (diskret)</w:t>
      </w:r>
    </w:p>
    <w:p w14:paraId="220DC801" w14:textId="61886FAA" w:rsidR="0045039B" w:rsidRDefault="0045039B" w:rsidP="00C27C7E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bookmarkStart w:id="1" w:name="_Hlk136942160"/>
      <w:r>
        <w:rPr>
          <w:rFonts w:asciiTheme="minorHAnsi" w:hAnsiTheme="minorHAnsi" w:cstheme="minorHAnsi"/>
          <w:sz w:val="24"/>
          <w:szCs w:val="24"/>
        </w:rPr>
        <w:t xml:space="preserve">Dozent </w:t>
      </w:r>
      <w:r w:rsidR="00D839C7">
        <w:rPr>
          <w:rFonts w:asciiTheme="minorHAnsi" w:hAnsiTheme="minorHAnsi" w:cstheme="minorHAnsi"/>
          <w:sz w:val="24"/>
          <w:szCs w:val="24"/>
        </w:rPr>
        <w:t>Rudi Hasenfuß</w:t>
      </w:r>
      <w:r>
        <w:rPr>
          <w:rFonts w:asciiTheme="minorHAnsi" w:hAnsiTheme="minorHAnsi" w:cstheme="minorHAnsi"/>
          <w:sz w:val="24"/>
          <w:szCs w:val="24"/>
        </w:rPr>
        <w:t xml:space="preserve"> unterrichtet an der Dualen Hochschule Mannheim im Schweiße seines Angesichts Mathematik und Statistik. </w:t>
      </w:r>
    </w:p>
    <w:p w14:paraId="1B078911" w14:textId="1206ABE1" w:rsidR="00C2194F" w:rsidRDefault="00D839C7" w:rsidP="00C27C7E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 w:rsidRPr="00D839C7">
        <w:rPr>
          <w:rFonts w:asciiTheme="minorHAnsi" w:hAnsiTheme="minorHAnsi" w:cstheme="minorHAnsi"/>
          <w:sz w:val="24"/>
          <w:szCs w:val="24"/>
        </w:rPr>
        <w:t>Er ist immer bemüht, realistische Beispiel in sein Programm zu integrieren.</w:t>
      </w:r>
    </w:p>
    <w:p w14:paraId="4798CA32" w14:textId="1F45BD3B" w:rsidR="00D839C7" w:rsidRDefault="00D839C7" w:rsidP="00C27C7E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Daher folgende Aufgabe zum Unternehmen „Feldwinkel SE“:</w:t>
      </w:r>
    </w:p>
    <w:p w14:paraId="60B0821D" w14:textId="77777777" w:rsidR="00C27C7E" w:rsidRDefault="00D839C7" w:rsidP="00C27C7E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In der folgenden Tabelle sind die Fehlzeiten des Jahres 2024 der </w:t>
      </w:r>
      <w:r w:rsidRPr="00C27C7E">
        <w:rPr>
          <w:rFonts w:asciiTheme="minorHAnsi" w:hAnsiTheme="minorHAnsi" w:cstheme="minorHAnsi"/>
          <w:b/>
          <w:bCs/>
          <w:sz w:val="24"/>
          <w:szCs w:val="24"/>
        </w:rPr>
        <w:t>50 Mitarbeiter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</w:p>
    <w:p w14:paraId="31FD00FD" w14:textId="3A90D10C" w:rsidR="00D839C7" w:rsidRDefault="00D839C7" w:rsidP="00D839C7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des Unternehmens dargestellt.</w:t>
      </w:r>
    </w:p>
    <w:tbl>
      <w:tblPr>
        <w:tblStyle w:val="Tabellenraster"/>
        <w:tblW w:w="0" w:type="auto"/>
        <w:jc w:val="center"/>
        <w:tblLook w:val="04A0" w:firstRow="1" w:lastRow="0" w:firstColumn="1" w:lastColumn="0" w:noHBand="0" w:noVBand="1"/>
      </w:tblPr>
      <w:tblGrid>
        <w:gridCol w:w="2041"/>
        <w:gridCol w:w="680"/>
        <w:gridCol w:w="680"/>
        <w:gridCol w:w="680"/>
        <w:gridCol w:w="680"/>
        <w:gridCol w:w="680"/>
        <w:gridCol w:w="680"/>
        <w:gridCol w:w="680"/>
      </w:tblGrid>
      <w:tr w:rsidR="00D839C7" w:rsidRPr="00C27C7E" w14:paraId="6261279F" w14:textId="77777777" w:rsidTr="00D839C7">
        <w:trPr>
          <w:trHeight w:val="454"/>
          <w:jc w:val="center"/>
        </w:trPr>
        <w:tc>
          <w:tcPr>
            <w:tcW w:w="2041" w:type="dxa"/>
            <w:vAlign w:val="center"/>
          </w:tcPr>
          <w:p w14:paraId="655FACD5" w14:textId="09F7D8EA" w:rsidR="00D839C7" w:rsidRPr="00C27C7E" w:rsidRDefault="00D839C7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C27C7E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Fehlzeit in Tagen</w:t>
            </w:r>
          </w:p>
        </w:tc>
        <w:tc>
          <w:tcPr>
            <w:tcW w:w="680" w:type="dxa"/>
            <w:vAlign w:val="center"/>
          </w:tcPr>
          <w:p w14:paraId="22765800" w14:textId="5A24A01E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680" w:type="dxa"/>
            <w:vAlign w:val="center"/>
          </w:tcPr>
          <w:p w14:paraId="311AABB4" w14:textId="4A1F77D7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680" w:type="dxa"/>
            <w:vAlign w:val="center"/>
          </w:tcPr>
          <w:p w14:paraId="6739D89A" w14:textId="34453DE3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680" w:type="dxa"/>
            <w:vAlign w:val="center"/>
          </w:tcPr>
          <w:p w14:paraId="31377F56" w14:textId="5F63EB94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680" w:type="dxa"/>
            <w:vAlign w:val="center"/>
          </w:tcPr>
          <w:p w14:paraId="391CD598" w14:textId="2C2FD392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680" w:type="dxa"/>
            <w:vAlign w:val="center"/>
          </w:tcPr>
          <w:p w14:paraId="223AE969" w14:textId="0C3760DA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680" w:type="dxa"/>
            <w:vAlign w:val="center"/>
          </w:tcPr>
          <w:p w14:paraId="491915AB" w14:textId="520F65B6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21</w:t>
            </w:r>
          </w:p>
        </w:tc>
      </w:tr>
      <w:tr w:rsidR="00D839C7" w:rsidRPr="00C27C7E" w14:paraId="7B1CCE0A" w14:textId="77777777" w:rsidTr="00D839C7">
        <w:trPr>
          <w:trHeight w:val="454"/>
          <w:jc w:val="center"/>
        </w:trPr>
        <w:tc>
          <w:tcPr>
            <w:tcW w:w="2041" w:type="dxa"/>
            <w:vAlign w:val="center"/>
          </w:tcPr>
          <w:p w14:paraId="4439EB2F" w14:textId="1642F7ED" w:rsidR="00D839C7" w:rsidRPr="00C27C7E" w:rsidRDefault="00D839C7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C27C7E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Anzahl der MA</w:t>
            </w:r>
          </w:p>
        </w:tc>
        <w:tc>
          <w:tcPr>
            <w:tcW w:w="680" w:type="dxa"/>
            <w:vAlign w:val="center"/>
          </w:tcPr>
          <w:p w14:paraId="7D003D8A" w14:textId="33BDEB42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680" w:type="dxa"/>
            <w:vAlign w:val="center"/>
          </w:tcPr>
          <w:p w14:paraId="0D45E4AD" w14:textId="17F70B49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680" w:type="dxa"/>
            <w:vAlign w:val="center"/>
          </w:tcPr>
          <w:p w14:paraId="4D6278F8" w14:textId="31CA57A3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???</w:t>
            </w:r>
          </w:p>
        </w:tc>
        <w:tc>
          <w:tcPr>
            <w:tcW w:w="680" w:type="dxa"/>
            <w:vAlign w:val="center"/>
          </w:tcPr>
          <w:p w14:paraId="55C79DCE" w14:textId="6505C44F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680" w:type="dxa"/>
            <w:vAlign w:val="center"/>
          </w:tcPr>
          <w:p w14:paraId="65FDCE43" w14:textId="2948EFDB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680" w:type="dxa"/>
            <w:vAlign w:val="center"/>
          </w:tcPr>
          <w:p w14:paraId="54DEC5CB" w14:textId="6E266046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680" w:type="dxa"/>
            <w:vAlign w:val="center"/>
          </w:tcPr>
          <w:p w14:paraId="0156D457" w14:textId="514854B7" w:rsidR="00D839C7" w:rsidRPr="00C27C7E" w:rsidRDefault="00C27C7E" w:rsidP="00D839C7">
            <w:pPr>
              <w:spacing w:before="60" w:after="60" w:line="240" w:lineRule="auto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2</w:t>
            </w:r>
          </w:p>
        </w:tc>
      </w:tr>
    </w:tbl>
    <w:p w14:paraId="3AFA45C2" w14:textId="1BCB17B3" w:rsidR="00C27C7E" w:rsidRDefault="00C27C7E" w:rsidP="004A4D2E">
      <w:pPr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674467E" w14:textId="058FB9A0" w:rsidR="00C27C7E" w:rsidRDefault="00C27C7E" w:rsidP="00C27C7E">
      <w:pPr>
        <w:pStyle w:val="Listenabsatz"/>
        <w:numPr>
          <w:ilvl w:val="0"/>
          <w:numId w:val="12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C27C7E">
        <w:rPr>
          <w:rFonts w:asciiTheme="minorHAnsi" w:hAnsiTheme="minorHAnsi" w:cstheme="minorHAnsi"/>
          <w:sz w:val="24"/>
          <w:szCs w:val="24"/>
        </w:rPr>
        <w:t>Wie hoch ist die durchschnittliche Fehlzeit der MA im Unternehmen?</w:t>
      </w:r>
    </w:p>
    <w:p w14:paraId="5AC36C19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1634FB52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30B22C48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10250242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7B561639" w14:textId="77777777" w:rsidR="004A4D2E" w:rsidRP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463F5074" w14:textId="15EA3D80" w:rsidR="00C27C7E" w:rsidRDefault="00C27C7E" w:rsidP="00C27C7E">
      <w:pPr>
        <w:pStyle w:val="Listenabsatz"/>
        <w:numPr>
          <w:ilvl w:val="0"/>
          <w:numId w:val="12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C27C7E">
        <w:rPr>
          <w:rFonts w:asciiTheme="minorHAnsi" w:hAnsiTheme="minorHAnsi" w:cstheme="minorHAnsi"/>
          <w:sz w:val="24"/>
          <w:szCs w:val="24"/>
        </w:rPr>
        <w:t>Bestimmen Sie den Median und den Modus der Fehlzeit</w:t>
      </w:r>
    </w:p>
    <w:p w14:paraId="7498F5B3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61304E58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2A5333CD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215FFF9D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7CDBE9F6" w14:textId="77777777" w:rsidR="004A4D2E" w:rsidRP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56BA131D" w14:textId="64218E8C" w:rsidR="00C27C7E" w:rsidRDefault="00C27C7E" w:rsidP="00C27C7E">
      <w:pPr>
        <w:pStyle w:val="Listenabsatz"/>
        <w:numPr>
          <w:ilvl w:val="0"/>
          <w:numId w:val="12"/>
        </w:numPr>
        <w:spacing w:line="360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Berechnen Sie die </w:t>
      </w:r>
      <w:proofErr w:type="spellStart"/>
      <w:r>
        <w:rPr>
          <w:rFonts w:asciiTheme="minorHAnsi" w:hAnsiTheme="minorHAnsi" w:cstheme="minorHAnsi"/>
          <w:sz w:val="24"/>
          <w:szCs w:val="24"/>
        </w:rPr>
        <w:t>Quartilwerte</w:t>
      </w:r>
      <w:proofErr w:type="spellEnd"/>
      <w:r>
        <w:rPr>
          <w:rFonts w:asciiTheme="minorHAnsi" w:hAnsiTheme="minorHAnsi" w:cstheme="minorHAnsi"/>
          <w:sz w:val="24"/>
          <w:szCs w:val="24"/>
        </w:rPr>
        <w:t xml:space="preserve"> und die Standardabweichung.</w:t>
      </w:r>
    </w:p>
    <w:p w14:paraId="1C725B96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766CEB4A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3FC8211E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759DB57F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060846E5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4CF781C6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58BB0FBE" w14:textId="7F399AAD" w:rsidR="00C27C7E" w:rsidRDefault="00C27C7E" w:rsidP="00CA357C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lastRenderedPageBreak/>
        <w:t xml:space="preserve">Die Personalabteilung hat vor kurzem festgestellt, dass ein Mitarbeiter in der Aufstellung vergessen wurde: Paul </w:t>
      </w:r>
      <w:proofErr w:type="spellStart"/>
      <w:r>
        <w:rPr>
          <w:rFonts w:asciiTheme="minorHAnsi" w:hAnsiTheme="minorHAnsi" w:cstheme="minorHAnsi"/>
          <w:sz w:val="24"/>
          <w:szCs w:val="24"/>
        </w:rPr>
        <w:t>Schaffnix</w:t>
      </w:r>
      <w:proofErr w:type="spellEnd"/>
      <w:r>
        <w:rPr>
          <w:rFonts w:asciiTheme="minorHAnsi" w:hAnsiTheme="minorHAnsi" w:cstheme="minorHAnsi"/>
          <w:sz w:val="24"/>
          <w:szCs w:val="24"/>
        </w:rPr>
        <w:t>. Leider scheint der Name Programm zu sein – er hatte 2024 insgesamt 80 Fehlzeittage.</w:t>
      </w:r>
    </w:p>
    <w:p w14:paraId="65D3D640" w14:textId="77777777" w:rsidR="00CA357C" w:rsidRDefault="00CA357C" w:rsidP="00CA357C">
      <w:pPr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CC5C117" w14:textId="77777777" w:rsidR="004A4D2E" w:rsidRDefault="00C27C7E" w:rsidP="00C27C7E">
      <w:pPr>
        <w:pStyle w:val="Listenabsatz"/>
        <w:numPr>
          <w:ilvl w:val="0"/>
          <w:numId w:val="12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Wie verändern sich die </w:t>
      </w:r>
      <w:r w:rsidRPr="00C27C7E">
        <w:rPr>
          <w:rFonts w:asciiTheme="minorHAnsi" w:hAnsiTheme="minorHAnsi" w:cstheme="minorHAnsi"/>
          <w:b/>
          <w:bCs/>
          <w:sz w:val="24"/>
          <w:szCs w:val="24"/>
        </w:rPr>
        <w:t xml:space="preserve">drei oben errechneten </w:t>
      </w:r>
      <w:r w:rsidRPr="005C0ADA">
        <w:rPr>
          <w:rFonts w:asciiTheme="minorHAnsi" w:hAnsiTheme="minorHAnsi" w:cstheme="minorHAnsi"/>
          <w:b/>
          <w:bCs/>
          <w:sz w:val="24"/>
          <w:szCs w:val="24"/>
          <w:u w:val="single"/>
        </w:rPr>
        <w:t>Mittelwerte</w:t>
      </w:r>
      <w:r>
        <w:rPr>
          <w:rFonts w:asciiTheme="minorHAnsi" w:hAnsiTheme="minorHAnsi" w:cstheme="minorHAnsi"/>
          <w:sz w:val="24"/>
          <w:szCs w:val="24"/>
        </w:rPr>
        <w:t xml:space="preserve">, wenn man diesen </w:t>
      </w:r>
    </w:p>
    <w:p w14:paraId="0D3EEAA6" w14:textId="598D7C9A" w:rsidR="00C27C7E" w:rsidRPr="00C27C7E" w:rsidRDefault="004A4D2E" w:rsidP="004A4D2E">
      <w:pPr>
        <w:pStyle w:val="Listenabsatz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Mitarbeiter</w:t>
      </w:r>
      <w:r w:rsidR="00C27C7E">
        <w:rPr>
          <w:rFonts w:asciiTheme="minorHAnsi" w:hAnsiTheme="minorHAnsi" w:cstheme="minorHAnsi"/>
          <w:sz w:val="24"/>
          <w:szCs w:val="24"/>
        </w:rPr>
        <w:t xml:space="preserve"> nun miteinbezieht?</w:t>
      </w:r>
    </w:p>
    <w:p w14:paraId="4EFC4BA0" w14:textId="77777777" w:rsidR="00D839C7" w:rsidRDefault="00D839C7" w:rsidP="00D839C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2C575406" w14:textId="77777777" w:rsidR="00D839C7" w:rsidRDefault="00D839C7" w:rsidP="00D839C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6C752444" w14:textId="77777777" w:rsidR="00D839C7" w:rsidRPr="00D839C7" w:rsidRDefault="00D839C7" w:rsidP="00D839C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0B221224" w14:textId="77777777" w:rsidR="00C2194F" w:rsidRPr="00D839C7" w:rsidRDefault="00C2194F" w:rsidP="00D839C7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351EB510" w14:textId="47C2CD39" w:rsidR="00C2194F" w:rsidRDefault="00C2194F" w:rsidP="00C2194F">
      <w:pPr>
        <w:rPr>
          <w:rFonts w:asciiTheme="minorHAnsi" w:hAnsiTheme="minorHAnsi" w:cstheme="minorHAnsi"/>
          <w:sz w:val="24"/>
          <w:szCs w:val="24"/>
        </w:rPr>
      </w:pPr>
    </w:p>
    <w:p w14:paraId="3ABA9927" w14:textId="77777777" w:rsidR="00C27C7E" w:rsidRPr="00D839C7" w:rsidRDefault="00C27C7E" w:rsidP="00C2194F">
      <w:pPr>
        <w:rPr>
          <w:rFonts w:asciiTheme="minorHAnsi" w:hAnsiTheme="minorHAnsi" w:cstheme="minorHAnsi"/>
          <w:sz w:val="24"/>
          <w:szCs w:val="24"/>
        </w:rPr>
      </w:pPr>
    </w:p>
    <w:p w14:paraId="7614F350" w14:textId="77777777" w:rsidR="00C2194F" w:rsidRDefault="00C2194F" w:rsidP="00C2194F">
      <w:pPr>
        <w:rPr>
          <w:rFonts w:asciiTheme="minorHAnsi" w:hAnsiTheme="minorHAnsi" w:cstheme="minorHAnsi"/>
          <w:sz w:val="24"/>
          <w:szCs w:val="24"/>
        </w:rPr>
      </w:pPr>
    </w:p>
    <w:p w14:paraId="5449950A" w14:textId="77777777" w:rsidR="005C0ADA" w:rsidRDefault="005C0ADA" w:rsidP="00C2194F">
      <w:pPr>
        <w:rPr>
          <w:rFonts w:asciiTheme="minorHAnsi" w:hAnsiTheme="minorHAnsi" w:cstheme="minorHAnsi"/>
          <w:sz w:val="24"/>
          <w:szCs w:val="24"/>
        </w:rPr>
      </w:pPr>
    </w:p>
    <w:p w14:paraId="3C71E435" w14:textId="77777777" w:rsidR="005C0ADA" w:rsidRDefault="005C0ADA" w:rsidP="00C2194F">
      <w:pPr>
        <w:rPr>
          <w:rFonts w:asciiTheme="minorHAnsi" w:hAnsiTheme="minorHAnsi" w:cstheme="minorHAnsi"/>
          <w:sz w:val="24"/>
          <w:szCs w:val="24"/>
        </w:rPr>
      </w:pPr>
    </w:p>
    <w:p w14:paraId="141130D1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46143317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551915E0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5DB33AE9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3FED78C0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2ED3D0F7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349971FE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6DF6B36E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59EB40F0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4243B109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1998EF9D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2ED019B2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61245670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2237E72B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45541C5B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4FDABAFB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710C1AF7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7F9A2DEA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32FE7AE2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5A8C5036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70836B97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71DB3F5D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37790185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74E089EC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66F3461C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23F29D07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77764E02" w14:textId="77777777" w:rsidR="004A4D2E" w:rsidRDefault="004A4D2E" w:rsidP="00C2194F">
      <w:pPr>
        <w:rPr>
          <w:rFonts w:asciiTheme="minorHAnsi" w:hAnsiTheme="minorHAnsi" w:cstheme="minorHAnsi"/>
          <w:sz w:val="24"/>
          <w:szCs w:val="24"/>
        </w:rPr>
      </w:pPr>
    </w:p>
    <w:p w14:paraId="2D639A32" w14:textId="77777777" w:rsidR="005C0ADA" w:rsidRDefault="005C0ADA" w:rsidP="00C2194F">
      <w:pPr>
        <w:rPr>
          <w:rFonts w:asciiTheme="minorHAnsi" w:hAnsiTheme="minorHAnsi" w:cstheme="minorHAnsi"/>
          <w:sz w:val="24"/>
          <w:szCs w:val="24"/>
        </w:rPr>
      </w:pPr>
    </w:p>
    <w:p w14:paraId="063EF2DF" w14:textId="77777777" w:rsidR="005C0ADA" w:rsidRDefault="005C0ADA" w:rsidP="00C2194F">
      <w:pPr>
        <w:rPr>
          <w:rFonts w:asciiTheme="minorHAnsi" w:hAnsiTheme="minorHAnsi" w:cstheme="minorHAnsi"/>
          <w:sz w:val="24"/>
          <w:szCs w:val="24"/>
        </w:rPr>
      </w:pPr>
    </w:p>
    <w:p w14:paraId="3F314EB0" w14:textId="77777777" w:rsidR="005C0ADA" w:rsidRDefault="005C0ADA" w:rsidP="00C2194F">
      <w:pPr>
        <w:rPr>
          <w:rFonts w:asciiTheme="minorHAnsi" w:hAnsiTheme="minorHAnsi" w:cstheme="minorHAnsi"/>
          <w:sz w:val="24"/>
          <w:szCs w:val="24"/>
        </w:rPr>
      </w:pPr>
    </w:p>
    <w:p w14:paraId="02A805E6" w14:textId="77777777" w:rsidR="005C0ADA" w:rsidRDefault="005C0ADA" w:rsidP="00C2194F">
      <w:pPr>
        <w:rPr>
          <w:rFonts w:asciiTheme="minorHAnsi" w:hAnsiTheme="minorHAnsi" w:cstheme="minorHAnsi"/>
          <w:sz w:val="24"/>
          <w:szCs w:val="24"/>
        </w:rPr>
      </w:pPr>
    </w:p>
    <w:p w14:paraId="5715DD41" w14:textId="77777777" w:rsidR="005C0ADA" w:rsidRDefault="005C0ADA" w:rsidP="00C2194F">
      <w:pPr>
        <w:rPr>
          <w:rFonts w:asciiTheme="minorHAnsi" w:hAnsiTheme="minorHAnsi" w:cstheme="minorHAnsi"/>
          <w:sz w:val="24"/>
          <w:szCs w:val="24"/>
        </w:rPr>
      </w:pPr>
    </w:p>
    <w:p w14:paraId="610B10F2" w14:textId="77777777" w:rsidR="005C0ADA" w:rsidRPr="005C0ADA" w:rsidRDefault="005C0ADA" w:rsidP="005C0ADA">
      <w:p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  <w:r w:rsidRPr="005C0ADA">
        <w:rPr>
          <w:rFonts w:asciiTheme="minorHAnsi" w:hAnsiTheme="minorHAnsi" w:cstheme="minorHAnsi"/>
          <w:b/>
          <w:sz w:val="24"/>
          <w:szCs w:val="24"/>
        </w:rPr>
        <w:lastRenderedPageBreak/>
        <w:t>Aufgabe 2:</w:t>
      </w:r>
      <w:r w:rsidRPr="005C0ADA">
        <w:rPr>
          <w:rFonts w:asciiTheme="minorHAnsi" w:hAnsiTheme="minorHAnsi" w:cstheme="minorHAnsi"/>
          <w:b/>
          <w:sz w:val="24"/>
          <w:szCs w:val="24"/>
        </w:rPr>
        <w:tab/>
      </w:r>
      <w:r w:rsidRPr="005C0ADA">
        <w:rPr>
          <w:rFonts w:asciiTheme="minorHAnsi" w:hAnsiTheme="minorHAnsi" w:cstheme="minorHAnsi"/>
          <w:b/>
          <w:sz w:val="24"/>
          <w:szCs w:val="24"/>
        </w:rPr>
        <w:tab/>
        <w:t>Mittelwerte und Streumaße (klassiert)</w:t>
      </w:r>
    </w:p>
    <w:p w14:paraId="7EF6783E" w14:textId="77777777" w:rsidR="005C0ADA" w:rsidRDefault="005C0ADA" w:rsidP="005C0ADA">
      <w:pPr>
        <w:pStyle w:val="Textkrper"/>
        <w:spacing w:line="276" w:lineRule="auto"/>
        <w:rPr>
          <w:rFonts w:asciiTheme="minorHAnsi" w:hAnsiTheme="minorHAnsi" w:cstheme="minorHAnsi"/>
          <w:szCs w:val="24"/>
        </w:rPr>
      </w:pPr>
      <w:bookmarkStart w:id="2" w:name="_Hlk136942269"/>
      <w:r>
        <w:rPr>
          <w:rFonts w:asciiTheme="minorHAnsi" w:hAnsiTheme="minorHAnsi" w:cstheme="minorHAnsi"/>
          <w:szCs w:val="24"/>
        </w:rPr>
        <w:t xml:space="preserve">Das Histogramm beschreibt die Verteilung der Beschäftigten des Industrieunternehmens </w:t>
      </w:r>
    </w:p>
    <w:p w14:paraId="655D33A4" w14:textId="2CEC43EC" w:rsidR="005C0ADA" w:rsidRDefault="005C0ADA" w:rsidP="005C0ADA">
      <w:pPr>
        <w:pStyle w:val="Textkrper"/>
        <w:spacing w:line="276" w:lineRule="auto"/>
        <w:rPr>
          <w:rFonts w:asciiTheme="minorHAnsi" w:hAnsiTheme="minorHAnsi" w:cstheme="minorHAnsi"/>
          <w:szCs w:val="24"/>
        </w:rPr>
      </w:pPr>
      <w:proofErr w:type="spellStart"/>
      <w:r>
        <w:rPr>
          <w:rFonts w:asciiTheme="minorHAnsi" w:hAnsiTheme="minorHAnsi" w:cstheme="minorHAnsi"/>
          <w:szCs w:val="24"/>
        </w:rPr>
        <w:t>Knackfred</w:t>
      </w:r>
      <w:proofErr w:type="spellEnd"/>
      <w:r>
        <w:rPr>
          <w:rFonts w:asciiTheme="minorHAnsi" w:hAnsiTheme="minorHAnsi" w:cstheme="minorHAnsi"/>
          <w:szCs w:val="24"/>
        </w:rPr>
        <w:t xml:space="preserve"> GmbH nach ihrem Monatsverdienst.</w:t>
      </w:r>
    </w:p>
    <w:p w14:paraId="5631CAAA" w14:textId="1777A203" w:rsidR="005C0ADA" w:rsidRDefault="005C0ADA" w:rsidP="005C0ADA">
      <w:pPr>
        <w:pStyle w:val="Textkrper"/>
        <w:spacing w:line="276" w:lineRule="auto"/>
        <w:jc w:val="center"/>
        <w:rPr>
          <w:rFonts w:asciiTheme="minorHAnsi" w:hAnsiTheme="minorHAnsi" w:cstheme="minorHAnsi"/>
          <w:szCs w:val="24"/>
        </w:rPr>
      </w:pPr>
      <w:r w:rsidRPr="00D839C7">
        <w:rPr>
          <w:rFonts w:asciiTheme="minorHAnsi" w:hAnsiTheme="minorHAnsi" w:cstheme="minorHAnsi"/>
          <w:noProof/>
          <w:szCs w:val="24"/>
        </w:rPr>
        <w:drawing>
          <wp:inline distT="0" distB="0" distL="0" distR="0" wp14:anchorId="1816D569" wp14:editId="0FA5FE09">
            <wp:extent cx="4327118" cy="3243943"/>
            <wp:effectExtent l="0" t="0" r="0" b="0"/>
            <wp:docPr id="1829077947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593918" name=""/>
                    <pic:cNvPicPr/>
                  </pic:nvPicPr>
                  <pic:blipFill rotWithShape="1">
                    <a:blip r:embed="rId7"/>
                    <a:srcRect l="50449" b="52044"/>
                    <a:stretch/>
                  </pic:blipFill>
                  <pic:spPr bwMode="auto">
                    <a:xfrm>
                      <a:off x="0" y="0"/>
                      <a:ext cx="4385077" cy="32873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0FF81D" w14:textId="77777777" w:rsidR="005C0ADA" w:rsidRDefault="005C0ADA" w:rsidP="005C0ADA">
      <w:pPr>
        <w:pStyle w:val="Textkrper"/>
        <w:spacing w:line="276" w:lineRule="auto"/>
        <w:jc w:val="center"/>
        <w:rPr>
          <w:rFonts w:asciiTheme="minorHAnsi" w:hAnsiTheme="minorHAnsi" w:cstheme="minorHAnsi"/>
          <w:szCs w:val="24"/>
        </w:rPr>
      </w:pPr>
    </w:p>
    <w:p w14:paraId="3FFC48C8" w14:textId="3538917A" w:rsidR="005C0ADA" w:rsidRPr="00CB2F30" w:rsidRDefault="005C0ADA" w:rsidP="005C0ADA">
      <w:pPr>
        <w:numPr>
          <w:ilvl w:val="0"/>
          <w:numId w:val="3"/>
        </w:numPr>
        <w:tabs>
          <w:tab w:val="clear" w:pos="1134"/>
          <w:tab w:val="clear" w:pos="2268"/>
        </w:tabs>
        <w:overflowPunct w:val="0"/>
        <w:autoSpaceDE w:val="0"/>
        <w:autoSpaceDN w:val="0"/>
        <w:adjustRightInd w:val="0"/>
        <w:spacing w:line="276" w:lineRule="auto"/>
        <w:textAlignment w:val="baseline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Füllen Sie die in der Anlage vorgegebene Häufigkeitstabelle aus</w:t>
      </w:r>
      <w:r w:rsidRPr="00CB2F30">
        <w:rPr>
          <w:rFonts w:asciiTheme="minorHAnsi" w:hAnsiTheme="minorHAnsi" w:cstheme="minorHAnsi"/>
          <w:sz w:val="24"/>
          <w:szCs w:val="24"/>
        </w:rPr>
        <w:t>.</w:t>
      </w:r>
    </w:p>
    <w:p w14:paraId="4C80F699" w14:textId="7A8C35C7" w:rsidR="005C0ADA" w:rsidRPr="00CB2F30" w:rsidRDefault="005C0ADA" w:rsidP="005C0ADA">
      <w:pPr>
        <w:numPr>
          <w:ilvl w:val="0"/>
          <w:numId w:val="3"/>
        </w:numPr>
        <w:tabs>
          <w:tab w:val="clear" w:pos="1134"/>
          <w:tab w:val="clear" w:pos="2268"/>
        </w:tabs>
        <w:overflowPunct w:val="0"/>
        <w:autoSpaceDE w:val="0"/>
        <w:autoSpaceDN w:val="0"/>
        <w:adjustRightInd w:val="0"/>
        <w:spacing w:line="276" w:lineRule="auto"/>
        <w:textAlignment w:val="baseline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Wie hoch ist der Durchschnittsverdienst eines Beschäftigten?</w:t>
      </w:r>
    </w:p>
    <w:p w14:paraId="0A813289" w14:textId="77777777" w:rsidR="005C0ADA" w:rsidRPr="00CB2F30" w:rsidRDefault="005C0ADA" w:rsidP="005C0ADA">
      <w:pPr>
        <w:numPr>
          <w:ilvl w:val="0"/>
          <w:numId w:val="3"/>
        </w:numPr>
        <w:tabs>
          <w:tab w:val="clear" w:pos="1134"/>
          <w:tab w:val="clear" w:pos="2268"/>
        </w:tabs>
        <w:overflowPunct w:val="0"/>
        <w:autoSpaceDE w:val="0"/>
        <w:autoSpaceDN w:val="0"/>
        <w:adjustRightInd w:val="0"/>
        <w:spacing w:line="276" w:lineRule="auto"/>
        <w:textAlignment w:val="baseline"/>
        <w:rPr>
          <w:rFonts w:asciiTheme="minorHAnsi" w:hAnsiTheme="minorHAnsi" w:cstheme="minorHAnsi"/>
          <w:sz w:val="24"/>
          <w:szCs w:val="24"/>
        </w:rPr>
      </w:pPr>
      <w:r w:rsidRPr="00CB2F30">
        <w:rPr>
          <w:rFonts w:asciiTheme="minorHAnsi" w:hAnsiTheme="minorHAnsi" w:cstheme="minorHAnsi"/>
          <w:sz w:val="24"/>
          <w:szCs w:val="24"/>
        </w:rPr>
        <w:t>Berechnen Sie die Varianz und die Standardabweichung.</w:t>
      </w:r>
    </w:p>
    <w:p w14:paraId="197C7B47" w14:textId="77777777" w:rsidR="005C0ADA" w:rsidRDefault="005C0ADA" w:rsidP="005C0ADA">
      <w:pPr>
        <w:pStyle w:val="Listenabsatz"/>
        <w:numPr>
          <w:ilvl w:val="0"/>
          <w:numId w:val="3"/>
        </w:numPr>
        <w:spacing w:after="0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Bestimmen Sie den Median, die beiden </w:t>
      </w:r>
      <w:proofErr w:type="spellStart"/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Quartilwerte</w:t>
      </w:r>
      <w:proofErr w:type="spellEnd"/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und den Modus.</w:t>
      </w:r>
    </w:p>
    <w:p w14:paraId="610BFA74" w14:textId="6AA07E75" w:rsidR="00987313" w:rsidRPr="00D839C7" w:rsidRDefault="00987313" w:rsidP="005C0ADA">
      <w:pPr>
        <w:pStyle w:val="Listenabsatz"/>
        <w:numPr>
          <w:ilvl w:val="0"/>
          <w:numId w:val="3"/>
        </w:numPr>
        <w:spacing w:after="0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>
        <w:rPr>
          <w:rFonts w:asciiTheme="minorHAnsi" w:eastAsia="Times New Roman" w:hAnsiTheme="minorHAnsi" w:cstheme="minorHAnsi"/>
          <w:sz w:val="24"/>
          <w:szCs w:val="24"/>
          <w:lang w:eastAsia="de-DE"/>
        </w:rPr>
        <w:t>In der Führungsetage wird behauptet, dass die meisten Beschäftigten ohnehin mehr als 2.500 Euro verdienen. Nehmen Sie zu dieser Aussage kurz Stellung – indem Sie sich auf die obigen ermittelten Ergebnisse beziehen.</w:t>
      </w:r>
    </w:p>
    <w:p w14:paraId="57920D89" w14:textId="3F0E29FD" w:rsidR="005C0ADA" w:rsidRPr="0095458E" w:rsidRDefault="005C0ADA" w:rsidP="005C0ADA">
      <w:pPr>
        <w:pStyle w:val="Textkrper"/>
        <w:spacing w:before="120"/>
        <w:rPr>
          <w:rFonts w:asciiTheme="minorHAnsi" w:hAnsiTheme="minorHAnsi" w:cstheme="minorHAnsi"/>
          <w:b/>
          <w:bCs/>
          <w:i/>
          <w:iCs/>
          <w:szCs w:val="24"/>
        </w:rPr>
      </w:pPr>
      <w:r w:rsidRPr="0095458E">
        <w:rPr>
          <w:rFonts w:asciiTheme="minorHAnsi" w:hAnsiTheme="minorHAnsi" w:cstheme="minorHAnsi"/>
          <w:b/>
          <w:bCs/>
          <w:i/>
          <w:iCs/>
          <w:szCs w:val="24"/>
        </w:rPr>
        <w:t>Anlage: Häufigkeitstabelle zur Aufgabe</w:t>
      </w:r>
      <w:r w:rsidR="0095458E" w:rsidRPr="0095458E">
        <w:rPr>
          <w:rFonts w:asciiTheme="minorHAnsi" w:hAnsiTheme="minorHAnsi" w:cstheme="minorHAnsi"/>
          <w:b/>
          <w:bCs/>
          <w:i/>
          <w:iCs/>
          <w:szCs w:val="24"/>
        </w:rPr>
        <w:t xml:space="preserve"> 2</w:t>
      </w:r>
    </w:p>
    <w:tbl>
      <w:tblPr>
        <w:tblStyle w:val="Tabellenraster"/>
        <w:tblW w:w="0" w:type="auto"/>
        <w:tblInd w:w="-147" w:type="dxa"/>
        <w:tblLayout w:type="fixed"/>
        <w:tblLook w:val="04A0" w:firstRow="1" w:lastRow="0" w:firstColumn="1" w:lastColumn="0" w:noHBand="0" w:noVBand="1"/>
      </w:tblPr>
      <w:tblGrid>
        <w:gridCol w:w="1702"/>
        <w:gridCol w:w="1275"/>
        <w:gridCol w:w="1247"/>
        <w:gridCol w:w="1305"/>
        <w:gridCol w:w="1389"/>
        <w:gridCol w:w="1559"/>
        <w:gridCol w:w="1276"/>
      </w:tblGrid>
      <w:tr w:rsidR="005C0ADA" w:rsidRPr="00D839C7" w14:paraId="7A5B0034" w14:textId="77777777" w:rsidTr="005C0ADA">
        <w:tc>
          <w:tcPr>
            <w:tcW w:w="1702" w:type="dxa"/>
          </w:tcPr>
          <w:p w14:paraId="191E2A32" w14:textId="7261F594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Verdienst in [</w:t>
            </w:r>
            <w:proofErr w:type="gramStart"/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€]</w:t>
            </w:r>
            <w:proofErr w:type="spellStart"/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uro</w:t>
            </w:r>
            <w:proofErr w:type="spellEnd"/>
            <w:proofErr w:type="gramEnd"/>
            <w:r w:rsidR="0095458E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 xml:space="preserve"> (Klasse)</w:t>
            </w:r>
          </w:p>
        </w:tc>
        <w:tc>
          <w:tcPr>
            <w:tcW w:w="1275" w:type="dxa"/>
          </w:tcPr>
          <w:p w14:paraId="35458972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absolute Häufigkeit</w:t>
            </w:r>
          </w:p>
        </w:tc>
        <w:tc>
          <w:tcPr>
            <w:tcW w:w="1247" w:type="dxa"/>
          </w:tcPr>
          <w:p w14:paraId="47B6A69E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relative Häufigkeit</w:t>
            </w:r>
          </w:p>
        </w:tc>
        <w:tc>
          <w:tcPr>
            <w:tcW w:w="1305" w:type="dxa"/>
          </w:tcPr>
          <w:p w14:paraId="4522CAD3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Klassen-mitte</w:t>
            </w:r>
          </w:p>
        </w:tc>
        <w:tc>
          <w:tcPr>
            <w:tcW w:w="1389" w:type="dxa"/>
          </w:tcPr>
          <w:p w14:paraId="62CBC8CE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Klassen-breite</w:t>
            </w:r>
          </w:p>
        </w:tc>
        <w:tc>
          <w:tcPr>
            <w:tcW w:w="1559" w:type="dxa"/>
          </w:tcPr>
          <w:p w14:paraId="3EE383F7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Häufigkeits-dichte</w:t>
            </w:r>
          </w:p>
        </w:tc>
        <w:tc>
          <w:tcPr>
            <w:tcW w:w="1276" w:type="dxa"/>
          </w:tcPr>
          <w:p w14:paraId="394A819C" w14:textId="77777777" w:rsidR="005C0ADA" w:rsidRPr="00987313" w:rsidRDefault="005C0ADA" w:rsidP="00E52841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proofErr w:type="spellStart"/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kum</w:t>
            </w:r>
            <w:proofErr w:type="spellEnd"/>
            <w:r w:rsidRPr="00987313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. rel. Häufigkeit</w:t>
            </w:r>
          </w:p>
        </w:tc>
      </w:tr>
      <w:tr w:rsidR="005C0ADA" w:rsidRPr="00D839C7" w14:paraId="28EFAAD8" w14:textId="77777777" w:rsidTr="005C0ADA">
        <w:tc>
          <w:tcPr>
            <w:tcW w:w="1702" w:type="dxa"/>
          </w:tcPr>
          <w:p w14:paraId="1023D67C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5" w:type="dxa"/>
          </w:tcPr>
          <w:p w14:paraId="49E815CF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47" w:type="dxa"/>
            <w:vAlign w:val="center"/>
          </w:tcPr>
          <w:p w14:paraId="679979F8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05" w:type="dxa"/>
          </w:tcPr>
          <w:p w14:paraId="05E8FBC9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89" w:type="dxa"/>
          </w:tcPr>
          <w:p w14:paraId="560FF595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559" w:type="dxa"/>
          </w:tcPr>
          <w:p w14:paraId="3D4D2B5F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5485B7F9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5C0ADA" w:rsidRPr="00D839C7" w14:paraId="16804643" w14:textId="77777777" w:rsidTr="005C0ADA">
        <w:tc>
          <w:tcPr>
            <w:tcW w:w="1702" w:type="dxa"/>
          </w:tcPr>
          <w:p w14:paraId="0D79DCB7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5" w:type="dxa"/>
          </w:tcPr>
          <w:p w14:paraId="17150D75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47" w:type="dxa"/>
            <w:vAlign w:val="center"/>
          </w:tcPr>
          <w:p w14:paraId="1DB20517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05" w:type="dxa"/>
          </w:tcPr>
          <w:p w14:paraId="517A170D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89" w:type="dxa"/>
          </w:tcPr>
          <w:p w14:paraId="53D32371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559" w:type="dxa"/>
          </w:tcPr>
          <w:p w14:paraId="66037818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2E232CF4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5C0ADA" w:rsidRPr="00D839C7" w14:paraId="123DB174" w14:textId="77777777" w:rsidTr="005C0ADA">
        <w:tc>
          <w:tcPr>
            <w:tcW w:w="1702" w:type="dxa"/>
          </w:tcPr>
          <w:p w14:paraId="521445F7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5" w:type="dxa"/>
          </w:tcPr>
          <w:p w14:paraId="6ECCF576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47" w:type="dxa"/>
            <w:vAlign w:val="center"/>
          </w:tcPr>
          <w:p w14:paraId="47F19CD0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05" w:type="dxa"/>
          </w:tcPr>
          <w:p w14:paraId="1B19B59A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89" w:type="dxa"/>
          </w:tcPr>
          <w:p w14:paraId="445886D9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559" w:type="dxa"/>
          </w:tcPr>
          <w:p w14:paraId="133A0BA0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34DCB5F8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5C0ADA" w:rsidRPr="00D839C7" w14:paraId="2ECAE34C" w14:textId="77777777" w:rsidTr="005C0ADA">
        <w:tc>
          <w:tcPr>
            <w:tcW w:w="1702" w:type="dxa"/>
          </w:tcPr>
          <w:p w14:paraId="63CD781E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5" w:type="dxa"/>
          </w:tcPr>
          <w:p w14:paraId="5C8613F4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47" w:type="dxa"/>
            <w:vAlign w:val="center"/>
          </w:tcPr>
          <w:p w14:paraId="1EB8578D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05" w:type="dxa"/>
          </w:tcPr>
          <w:p w14:paraId="210382E2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89" w:type="dxa"/>
          </w:tcPr>
          <w:p w14:paraId="1EC0D698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559" w:type="dxa"/>
          </w:tcPr>
          <w:p w14:paraId="66F54B6D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6B5B7601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5C0ADA" w:rsidRPr="00D839C7" w14:paraId="5D8DF1AC" w14:textId="77777777" w:rsidTr="005C0ADA">
        <w:tc>
          <w:tcPr>
            <w:tcW w:w="1702" w:type="dxa"/>
          </w:tcPr>
          <w:p w14:paraId="387EB9D8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5" w:type="dxa"/>
          </w:tcPr>
          <w:p w14:paraId="70AC6823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47" w:type="dxa"/>
            <w:vAlign w:val="center"/>
          </w:tcPr>
          <w:p w14:paraId="2123EA4C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05" w:type="dxa"/>
          </w:tcPr>
          <w:p w14:paraId="79E02884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89" w:type="dxa"/>
          </w:tcPr>
          <w:p w14:paraId="277F5806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559" w:type="dxa"/>
          </w:tcPr>
          <w:p w14:paraId="5B60B29F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27B172CD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5C0ADA" w:rsidRPr="00D839C7" w14:paraId="78CECBA5" w14:textId="77777777" w:rsidTr="005C0ADA">
        <w:tc>
          <w:tcPr>
            <w:tcW w:w="1702" w:type="dxa"/>
          </w:tcPr>
          <w:p w14:paraId="297D2D1A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5" w:type="dxa"/>
          </w:tcPr>
          <w:p w14:paraId="4237FB36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47" w:type="dxa"/>
            <w:vAlign w:val="center"/>
          </w:tcPr>
          <w:p w14:paraId="78AD2C5E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05" w:type="dxa"/>
          </w:tcPr>
          <w:p w14:paraId="268C059D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89" w:type="dxa"/>
          </w:tcPr>
          <w:p w14:paraId="64C02E6D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559" w:type="dxa"/>
          </w:tcPr>
          <w:p w14:paraId="3BC1F5FF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1B070EC8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5C0ADA" w:rsidRPr="00D839C7" w14:paraId="0C289C91" w14:textId="77777777" w:rsidTr="005C0ADA">
        <w:tc>
          <w:tcPr>
            <w:tcW w:w="1702" w:type="dxa"/>
          </w:tcPr>
          <w:p w14:paraId="3067739A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Summe</w:t>
            </w:r>
          </w:p>
        </w:tc>
        <w:tc>
          <w:tcPr>
            <w:tcW w:w="1275" w:type="dxa"/>
          </w:tcPr>
          <w:p w14:paraId="0BCA9BC3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47" w:type="dxa"/>
          </w:tcPr>
          <w:p w14:paraId="76C63FE2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05" w:type="dxa"/>
          </w:tcPr>
          <w:p w14:paraId="2E8DBC36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389" w:type="dxa"/>
          </w:tcPr>
          <w:p w14:paraId="0E7A27E1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559" w:type="dxa"/>
          </w:tcPr>
          <w:p w14:paraId="7F58A86B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07420E3B" w14:textId="77777777" w:rsidR="005C0ADA" w:rsidRPr="00D839C7" w:rsidRDefault="005C0ADA" w:rsidP="00E52841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</w:tbl>
    <w:p w14:paraId="0D0B23D2" w14:textId="77777777" w:rsidR="005C0ADA" w:rsidRDefault="005C0ADA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F565C2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84E315B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018B4570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6A9AAE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0C42D8CA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CF21510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38B026F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2605C05E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4B04623D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85AB4B8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3E580B74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17750049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415F593B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497A40FB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2D7FBBE4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C4C30EB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48D39E04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37DD1ACF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BE97E0B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49174147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A5B42F6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141B1A72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12102FAB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A8A9019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3BE7E02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6C348CB5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1CDDF2BA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136E1CD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5DACCDA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03EC45CE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6FF7E6A3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0CD6BAE6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B68E58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4D4D373E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B427BB7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1ABD304A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79D49DA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3ABB39D0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F9C56B6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149691F0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387FD8FB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FDD16BF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0DF2C411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1DCC9A2B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25D37DF9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07AA1EDF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52D53807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3DBEE83C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355B342E" w14:textId="77777777" w:rsidR="004A4D2E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63376746" w14:textId="77777777" w:rsidR="004A4D2E" w:rsidRPr="00D839C7" w:rsidRDefault="004A4D2E" w:rsidP="005C0ADA">
      <w:pPr>
        <w:autoSpaceDE w:val="0"/>
        <w:autoSpaceDN w:val="0"/>
        <w:adjustRightInd w:val="0"/>
        <w:spacing w:line="240" w:lineRule="auto"/>
        <w:rPr>
          <w:rFonts w:asciiTheme="minorHAnsi" w:hAnsiTheme="minorHAnsi" w:cstheme="minorHAnsi"/>
          <w:sz w:val="24"/>
          <w:szCs w:val="24"/>
        </w:rPr>
      </w:pPr>
    </w:p>
    <w:p w14:paraId="3A202050" w14:textId="77777777" w:rsidR="004A4D2E" w:rsidRDefault="004A4D2E" w:rsidP="005559D8">
      <w:p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</w:p>
    <w:p w14:paraId="67ED92A8" w14:textId="109B8A95" w:rsidR="005559D8" w:rsidRPr="005559D8" w:rsidRDefault="005559D8" w:rsidP="005559D8">
      <w:pPr>
        <w:spacing w:line="360" w:lineRule="auto"/>
        <w:rPr>
          <w:rFonts w:asciiTheme="minorHAnsi" w:hAnsiTheme="minorHAnsi" w:cstheme="minorHAnsi"/>
          <w:b/>
          <w:sz w:val="24"/>
          <w:szCs w:val="24"/>
        </w:rPr>
      </w:pPr>
      <w:r w:rsidRPr="005559D8">
        <w:rPr>
          <w:rFonts w:asciiTheme="minorHAnsi" w:hAnsiTheme="minorHAnsi" w:cstheme="minorHAnsi"/>
          <w:b/>
          <w:sz w:val="24"/>
          <w:szCs w:val="24"/>
        </w:rPr>
        <w:lastRenderedPageBreak/>
        <w:t>Aufgabe 3:</w:t>
      </w:r>
      <w:r w:rsidRPr="005559D8">
        <w:rPr>
          <w:rFonts w:asciiTheme="minorHAnsi" w:hAnsiTheme="minorHAnsi" w:cstheme="minorHAnsi"/>
          <w:b/>
          <w:sz w:val="24"/>
          <w:szCs w:val="24"/>
        </w:rPr>
        <w:tab/>
      </w:r>
      <w:r w:rsidRPr="005559D8">
        <w:rPr>
          <w:rFonts w:asciiTheme="minorHAnsi" w:hAnsiTheme="minorHAnsi" w:cstheme="minorHAnsi"/>
          <w:b/>
          <w:sz w:val="24"/>
          <w:szCs w:val="24"/>
        </w:rPr>
        <w:tab/>
        <w:t>Gini-Koeffizient &amp; Lorenzkurve</w:t>
      </w:r>
    </w:p>
    <w:p w14:paraId="2020221B" w14:textId="0ED34B9D" w:rsidR="005559D8" w:rsidRDefault="0095458E" w:rsidP="005559D8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Das Bankhaus </w:t>
      </w:r>
      <w:proofErr w:type="spellStart"/>
      <w:r w:rsidRPr="0095458E">
        <w:rPr>
          <w:rFonts w:asciiTheme="minorHAnsi" w:hAnsiTheme="minorHAnsi" w:cstheme="minorHAnsi"/>
          <w:b/>
          <w:bCs/>
          <w:i/>
          <w:iCs/>
          <w:sz w:val="24"/>
          <w:szCs w:val="24"/>
        </w:rPr>
        <w:t>Knauserzins</w:t>
      </w:r>
      <w:proofErr w:type="spellEnd"/>
      <w:r w:rsidRPr="0095458E">
        <w:rPr>
          <w:rFonts w:asciiTheme="minorHAnsi" w:hAnsiTheme="minorHAnsi" w:cstheme="minorHAnsi"/>
          <w:b/>
          <w:bCs/>
          <w:i/>
          <w:iCs/>
          <w:sz w:val="24"/>
          <w:szCs w:val="24"/>
        </w:rPr>
        <w:t xml:space="preserve"> &amp; Partner</w:t>
      </w:r>
      <w:r>
        <w:rPr>
          <w:rFonts w:asciiTheme="minorHAnsi" w:hAnsiTheme="minorHAnsi" w:cstheme="minorHAnsi"/>
          <w:sz w:val="24"/>
          <w:szCs w:val="24"/>
        </w:rPr>
        <w:t xml:space="preserve"> ist bei Einlagenverzinsung seiner Kunden sehr defensivorientiert, wobei man bei Kreditzinsen eher großzügig für sich selbst agiert </w:t>
      </w:r>
      <w:r w:rsidRPr="0095458E">
        <w:rPr>
          <mc:AlternateContent>
            <mc:Choice Requires="w16se">
              <w:rFonts w:asciiTheme="minorHAnsi" w:hAnsiTheme="minorHAnsi" w:cstheme="minorHAnsi"/>
            </mc:Choice>
            <mc:Fallback>
              <w:rFonts w:ascii="Segoe UI Emoji" w:eastAsia="Segoe UI Emoji" w:hAnsi="Segoe UI Emoji" w:cs="Segoe UI Emoji"/>
            </mc:Fallback>
          </mc:AlternateContent>
          <w:sz w:val="24"/>
          <w:szCs w:val="24"/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</w:p>
    <w:p w14:paraId="58234223" w14:textId="26A00808" w:rsidR="0095458E" w:rsidRDefault="0095458E" w:rsidP="005559D8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Im letzten halben Jahr wurden folgende Privatkredite gewährt:</w:t>
      </w:r>
    </w:p>
    <w:p w14:paraId="74A5EB8F" w14:textId="799BB2B1" w:rsidR="0095458E" w:rsidRDefault="0095458E" w:rsidP="0095458E">
      <w:pPr>
        <w:spacing w:line="276" w:lineRule="auto"/>
        <w:jc w:val="center"/>
        <w:rPr>
          <w:rFonts w:asciiTheme="minorHAnsi" w:hAnsiTheme="minorHAnsi" w:cstheme="minorHAnsi"/>
          <w:sz w:val="24"/>
          <w:szCs w:val="24"/>
        </w:rPr>
      </w:pPr>
      <w:r w:rsidRPr="000129B5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652318D3" wp14:editId="7D501354">
            <wp:extent cx="3774373" cy="900580"/>
            <wp:effectExtent l="0" t="0" r="0" b="0"/>
            <wp:docPr id="29463803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4638031" name=""/>
                    <pic:cNvPicPr/>
                  </pic:nvPicPr>
                  <pic:blipFill rotWithShape="1">
                    <a:blip r:embed="rId8"/>
                    <a:srcRect l="23116" t="67764" r="22878" b="21020"/>
                    <a:stretch/>
                  </pic:blipFill>
                  <pic:spPr bwMode="auto">
                    <a:xfrm>
                      <a:off x="0" y="0"/>
                      <a:ext cx="3887236" cy="927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134DEF" w14:textId="730EC91F" w:rsidR="003F19A6" w:rsidRDefault="003F19A6" w:rsidP="003F19A6">
      <w:pPr>
        <w:pStyle w:val="Listenabsatz"/>
        <w:numPr>
          <w:ilvl w:val="0"/>
          <w:numId w:val="13"/>
        </w:numPr>
        <w:spacing w:after="0" w:line="360" w:lineRule="auto"/>
        <w:ind w:left="714" w:hanging="357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Vervollständigen Sie die Tabelle in der Anlage I.</w:t>
      </w:r>
    </w:p>
    <w:p w14:paraId="259856A9" w14:textId="77777777" w:rsidR="003F19A6" w:rsidRPr="003F19A6" w:rsidRDefault="003F19A6" w:rsidP="003F19A6">
      <w:pPr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3F19A6">
        <w:rPr>
          <w:rFonts w:asciiTheme="minorHAnsi" w:hAnsiTheme="minorHAnsi" w:cstheme="minorHAnsi"/>
          <w:b/>
          <w:bCs/>
          <w:i/>
          <w:iCs/>
          <w:szCs w:val="24"/>
        </w:rPr>
        <w:t>Anlage I: Übersicht zur Aufgabe 3</w:t>
      </w:r>
    </w:p>
    <w:tbl>
      <w:tblPr>
        <w:tblStyle w:val="Tabellenraster"/>
        <w:tblW w:w="9923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1276"/>
        <w:gridCol w:w="1276"/>
        <w:gridCol w:w="1276"/>
        <w:gridCol w:w="1276"/>
        <w:gridCol w:w="1417"/>
        <w:gridCol w:w="1701"/>
        <w:gridCol w:w="1701"/>
      </w:tblGrid>
      <w:tr w:rsidR="003F19A6" w:rsidRPr="00D839C7" w14:paraId="1863DDD7" w14:textId="77777777" w:rsidTr="00B96969">
        <w:tc>
          <w:tcPr>
            <w:tcW w:w="1276" w:type="dxa"/>
          </w:tcPr>
          <w:p w14:paraId="6041574D" w14:textId="77777777" w:rsidR="003F19A6" w:rsidRPr="0095458E" w:rsidRDefault="003F19A6" w:rsidP="00B96969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Cs w:val="22"/>
              </w:rPr>
            </w:pPr>
          </w:p>
        </w:tc>
        <w:tc>
          <w:tcPr>
            <w:tcW w:w="3828" w:type="dxa"/>
            <w:gridSpan w:val="3"/>
          </w:tcPr>
          <w:p w14:paraId="45BF10DF" w14:textId="77777777" w:rsidR="003F19A6" w:rsidRPr="003F19A6" w:rsidRDefault="003F19A6" w:rsidP="00B96969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Cs w:val="22"/>
              </w:rPr>
            </w:pPr>
            <w:r w:rsidRPr="003F19A6">
              <w:rPr>
                <w:rFonts w:asciiTheme="minorHAnsi" w:hAnsiTheme="minorHAnsi" w:cstheme="minorHAnsi"/>
                <w:b/>
                <w:bCs/>
                <w:szCs w:val="24"/>
              </w:rPr>
              <w:t>x-Achse: Anteil Personen</w:t>
            </w:r>
            <w:r>
              <w:rPr>
                <w:rFonts w:asciiTheme="minorHAnsi" w:hAnsiTheme="minorHAnsi" w:cstheme="minorHAnsi"/>
                <w:b/>
                <w:bCs/>
                <w:szCs w:val="24"/>
              </w:rPr>
              <w:t>/Kredite</w:t>
            </w:r>
          </w:p>
        </w:tc>
        <w:tc>
          <w:tcPr>
            <w:tcW w:w="4819" w:type="dxa"/>
            <w:gridSpan w:val="3"/>
          </w:tcPr>
          <w:p w14:paraId="4DF70411" w14:textId="77777777" w:rsidR="003F19A6" w:rsidRPr="003F19A6" w:rsidRDefault="003F19A6" w:rsidP="00B96969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Cs w:val="22"/>
              </w:rPr>
            </w:pPr>
            <w:r w:rsidRPr="003F19A6">
              <w:rPr>
                <w:rFonts w:asciiTheme="minorHAnsi" w:hAnsiTheme="minorHAnsi" w:cstheme="minorHAnsi"/>
                <w:b/>
                <w:bCs/>
                <w:szCs w:val="24"/>
              </w:rPr>
              <w:t>y-Achse: Anteil Kreditvolumen</w:t>
            </w:r>
          </w:p>
        </w:tc>
      </w:tr>
      <w:tr w:rsidR="003F19A6" w:rsidRPr="00D839C7" w14:paraId="26B008A2" w14:textId="77777777" w:rsidTr="00B96969">
        <w:tc>
          <w:tcPr>
            <w:tcW w:w="1276" w:type="dxa"/>
          </w:tcPr>
          <w:p w14:paraId="4A423687" w14:textId="77777777" w:rsidR="003F19A6" w:rsidRPr="0095458E" w:rsidRDefault="003F19A6" w:rsidP="00B96969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Cs w:val="22"/>
              </w:rPr>
            </w:pPr>
            <w:r w:rsidRPr="0095458E">
              <w:rPr>
                <w:rFonts w:asciiTheme="minorHAnsi" w:hAnsiTheme="minorHAnsi" w:cstheme="minorHAnsi"/>
                <w:b/>
                <w:bCs/>
                <w:szCs w:val="22"/>
              </w:rPr>
              <w:t>Kredithöhe (Klasse)</w:t>
            </w:r>
          </w:p>
        </w:tc>
        <w:tc>
          <w:tcPr>
            <w:tcW w:w="1276" w:type="dxa"/>
          </w:tcPr>
          <w:p w14:paraId="6932C670" w14:textId="77777777" w:rsidR="003F19A6" w:rsidRPr="0095458E" w:rsidRDefault="003F19A6" w:rsidP="00B96969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Cs w:val="22"/>
              </w:rPr>
            </w:pPr>
            <w:r w:rsidRPr="0095458E">
              <w:rPr>
                <w:rFonts w:asciiTheme="minorHAnsi" w:hAnsiTheme="minorHAnsi" w:cstheme="minorHAnsi"/>
                <w:b/>
                <w:bCs/>
                <w:szCs w:val="22"/>
              </w:rPr>
              <w:t>absolute Häufigkeit</w:t>
            </w:r>
          </w:p>
        </w:tc>
        <w:tc>
          <w:tcPr>
            <w:tcW w:w="1276" w:type="dxa"/>
          </w:tcPr>
          <w:p w14:paraId="5BF39805" w14:textId="77777777" w:rsidR="003F19A6" w:rsidRPr="0095458E" w:rsidRDefault="003F19A6" w:rsidP="00B96969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Cs w:val="22"/>
              </w:rPr>
            </w:pPr>
            <w:r w:rsidRPr="0095458E">
              <w:rPr>
                <w:rFonts w:asciiTheme="minorHAnsi" w:hAnsiTheme="minorHAnsi" w:cstheme="minorHAnsi"/>
                <w:b/>
                <w:bCs/>
                <w:szCs w:val="22"/>
              </w:rPr>
              <w:t>relative Häufigkeit</w:t>
            </w:r>
          </w:p>
        </w:tc>
        <w:tc>
          <w:tcPr>
            <w:tcW w:w="1276" w:type="dxa"/>
          </w:tcPr>
          <w:p w14:paraId="2B1BCFC9" w14:textId="77777777" w:rsidR="003F19A6" w:rsidRPr="0095458E" w:rsidRDefault="003F19A6" w:rsidP="00B96969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Cs w:val="22"/>
              </w:rPr>
            </w:pPr>
            <w:proofErr w:type="spellStart"/>
            <w:r w:rsidRPr="0095458E">
              <w:rPr>
                <w:rFonts w:asciiTheme="minorHAnsi" w:hAnsiTheme="minorHAnsi" w:cstheme="minorHAnsi"/>
                <w:b/>
                <w:bCs/>
                <w:szCs w:val="22"/>
              </w:rPr>
              <w:t>kum</w:t>
            </w:r>
            <w:proofErr w:type="spellEnd"/>
            <w:r w:rsidRPr="0095458E">
              <w:rPr>
                <w:rFonts w:asciiTheme="minorHAnsi" w:hAnsiTheme="minorHAnsi" w:cstheme="minorHAnsi"/>
                <w:b/>
                <w:bCs/>
                <w:szCs w:val="22"/>
              </w:rPr>
              <w:t>. rel. Häufigkeit</w:t>
            </w:r>
          </w:p>
        </w:tc>
        <w:tc>
          <w:tcPr>
            <w:tcW w:w="1417" w:type="dxa"/>
          </w:tcPr>
          <w:p w14:paraId="64FF0EEF" w14:textId="77777777" w:rsidR="003F19A6" w:rsidRPr="0095458E" w:rsidRDefault="003F19A6" w:rsidP="00B96969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Cs w:val="22"/>
              </w:rPr>
              <w:t>abs. Kredit-volumen</w:t>
            </w:r>
          </w:p>
        </w:tc>
        <w:tc>
          <w:tcPr>
            <w:tcW w:w="1701" w:type="dxa"/>
          </w:tcPr>
          <w:p w14:paraId="27ECDA84" w14:textId="77777777" w:rsidR="003F19A6" w:rsidRPr="0095458E" w:rsidRDefault="003F19A6" w:rsidP="00B96969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Cs w:val="22"/>
              </w:rPr>
            </w:pPr>
            <w:r>
              <w:rPr>
                <w:rFonts w:asciiTheme="minorHAnsi" w:hAnsiTheme="minorHAnsi" w:cstheme="minorHAnsi"/>
                <w:b/>
                <w:bCs/>
                <w:szCs w:val="22"/>
              </w:rPr>
              <w:t>relatives. Kreditvolumen</w:t>
            </w:r>
          </w:p>
        </w:tc>
        <w:tc>
          <w:tcPr>
            <w:tcW w:w="1701" w:type="dxa"/>
          </w:tcPr>
          <w:p w14:paraId="4487BED0" w14:textId="77777777" w:rsidR="003F19A6" w:rsidRPr="0095458E" w:rsidRDefault="003F19A6" w:rsidP="00B96969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Theme="minorHAnsi" w:hAnsiTheme="minorHAnsi" w:cstheme="minorHAnsi"/>
                <w:b/>
                <w:bCs/>
                <w:szCs w:val="22"/>
              </w:rPr>
            </w:pPr>
            <w:proofErr w:type="spellStart"/>
            <w:r>
              <w:rPr>
                <w:rFonts w:asciiTheme="minorHAnsi" w:hAnsiTheme="minorHAnsi" w:cstheme="minorHAnsi"/>
                <w:b/>
                <w:bCs/>
                <w:szCs w:val="22"/>
              </w:rPr>
              <w:t>kum</w:t>
            </w:r>
            <w:proofErr w:type="spellEnd"/>
            <w:r>
              <w:rPr>
                <w:rFonts w:asciiTheme="minorHAnsi" w:hAnsiTheme="minorHAnsi" w:cstheme="minorHAnsi"/>
                <w:b/>
                <w:bCs/>
                <w:szCs w:val="22"/>
              </w:rPr>
              <w:t>. rel. Kreditvolumen</w:t>
            </w:r>
          </w:p>
        </w:tc>
      </w:tr>
      <w:tr w:rsidR="003F19A6" w:rsidRPr="00D839C7" w14:paraId="36C2A1AF" w14:textId="77777777" w:rsidTr="00B96969">
        <w:tc>
          <w:tcPr>
            <w:tcW w:w="1276" w:type="dxa"/>
          </w:tcPr>
          <w:p w14:paraId="4A47E4E0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43243DCA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6063551C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5DC4EE22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417" w:type="dxa"/>
          </w:tcPr>
          <w:p w14:paraId="66F07BD2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701" w:type="dxa"/>
          </w:tcPr>
          <w:p w14:paraId="32CB0F97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701" w:type="dxa"/>
          </w:tcPr>
          <w:p w14:paraId="3321E7B4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3F19A6" w:rsidRPr="00D839C7" w14:paraId="34472E8F" w14:textId="77777777" w:rsidTr="00B96969">
        <w:tc>
          <w:tcPr>
            <w:tcW w:w="1276" w:type="dxa"/>
          </w:tcPr>
          <w:p w14:paraId="63C18060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1166DFDC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32A6AD80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3F5AD247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417" w:type="dxa"/>
          </w:tcPr>
          <w:p w14:paraId="1A41D246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701" w:type="dxa"/>
          </w:tcPr>
          <w:p w14:paraId="6A2C9128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701" w:type="dxa"/>
          </w:tcPr>
          <w:p w14:paraId="4AC9A18B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3F19A6" w:rsidRPr="00D839C7" w14:paraId="7481E60E" w14:textId="77777777" w:rsidTr="00B96969">
        <w:tc>
          <w:tcPr>
            <w:tcW w:w="1276" w:type="dxa"/>
          </w:tcPr>
          <w:p w14:paraId="29D1EE5B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75B1DAB1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431FBD00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33A276DA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417" w:type="dxa"/>
          </w:tcPr>
          <w:p w14:paraId="7AB65877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701" w:type="dxa"/>
          </w:tcPr>
          <w:p w14:paraId="406CD42D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701" w:type="dxa"/>
          </w:tcPr>
          <w:p w14:paraId="2A14A16F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3F19A6" w:rsidRPr="00D839C7" w14:paraId="4A29C1B2" w14:textId="77777777" w:rsidTr="00B96969">
        <w:tc>
          <w:tcPr>
            <w:tcW w:w="1276" w:type="dxa"/>
          </w:tcPr>
          <w:p w14:paraId="366392E9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2507B6CF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33FCE596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080082CA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417" w:type="dxa"/>
          </w:tcPr>
          <w:p w14:paraId="16A623F3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701" w:type="dxa"/>
          </w:tcPr>
          <w:p w14:paraId="7EBDED53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701" w:type="dxa"/>
          </w:tcPr>
          <w:p w14:paraId="5746975D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</w:tr>
      <w:tr w:rsidR="003F19A6" w:rsidRPr="00D839C7" w14:paraId="25A3DFE1" w14:textId="77777777" w:rsidTr="00B96969">
        <w:tc>
          <w:tcPr>
            <w:tcW w:w="1276" w:type="dxa"/>
          </w:tcPr>
          <w:p w14:paraId="3EF8AD9E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Summe</w:t>
            </w:r>
          </w:p>
        </w:tc>
        <w:tc>
          <w:tcPr>
            <w:tcW w:w="1276" w:type="dxa"/>
          </w:tcPr>
          <w:p w14:paraId="65296C13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  <w:vAlign w:val="center"/>
          </w:tcPr>
          <w:p w14:paraId="01240167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276" w:type="dxa"/>
          </w:tcPr>
          <w:p w14:paraId="5D56807E" w14:textId="77777777" w:rsidR="003F19A6" w:rsidRPr="003F19A6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</w:pPr>
            <w:r w:rsidRPr="003F19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---</w:t>
            </w:r>
          </w:p>
        </w:tc>
        <w:tc>
          <w:tcPr>
            <w:tcW w:w="1417" w:type="dxa"/>
          </w:tcPr>
          <w:p w14:paraId="5A8C44D4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701" w:type="dxa"/>
          </w:tcPr>
          <w:p w14:paraId="52396343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701" w:type="dxa"/>
          </w:tcPr>
          <w:p w14:paraId="7EA1F0E8" w14:textId="77777777" w:rsidR="003F19A6" w:rsidRPr="00D839C7" w:rsidRDefault="003F19A6" w:rsidP="00B96969">
            <w:pPr>
              <w:autoSpaceDE w:val="0"/>
              <w:autoSpaceDN w:val="0"/>
              <w:adjustRightInd w:val="0"/>
              <w:spacing w:before="120" w:after="120"/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3F19A6">
              <w:rPr>
                <w:rFonts w:asciiTheme="minorHAnsi" w:hAnsiTheme="minorHAnsi" w:cstheme="minorHAnsi"/>
                <w:b/>
                <w:bCs/>
                <w:sz w:val="24"/>
                <w:szCs w:val="24"/>
              </w:rPr>
              <w:t>---</w:t>
            </w:r>
          </w:p>
        </w:tc>
      </w:tr>
    </w:tbl>
    <w:p w14:paraId="3146ACF5" w14:textId="77777777" w:rsidR="003F19A6" w:rsidRPr="003F19A6" w:rsidRDefault="003F19A6" w:rsidP="003F19A6">
      <w:pPr>
        <w:rPr>
          <w:rFonts w:asciiTheme="minorHAnsi" w:hAnsiTheme="minorHAnsi" w:cstheme="minorHAnsi"/>
          <w:sz w:val="24"/>
          <w:szCs w:val="24"/>
        </w:rPr>
      </w:pPr>
    </w:p>
    <w:p w14:paraId="6D0E4FF6" w14:textId="77777777" w:rsidR="003F19A6" w:rsidRDefault="003F19A6" w:rsidP="003F19A6">
      <w:pPr>
        <w:pStyle w:val="Listenabsatz"/>
        <w:numPr>
          <w:ilvl w:val="0"/>
          <w:numId w:val="13"/>
        </w:numPr>
        <w:rPr>
          <w:rFonts w:asciiTheme="minorHAnsi" w:hAnsiTheme="minorHAnsi" w:cstheme="minorHAnsi"/>
          <w:sz w:val="24"/>
          <w:szCs w:val="24"/>
        </w:rPr>
      </w:pPr>
      <w:r w:rsidRPr="003F19A6">
        <w:rPr>
          <w:rFonts w:asciiTheme="minorHAnsi" w:hAnsiTheme="minorHAnsi" w:cstheme="minorHAnsi"/>
          <w:sz w:val="24"/>
          <w:szCs w:val="24"/>
        </w:rPr>
        <w:t>Zeichnen Sie die Lorenzkurve</w:t>
      </w:r>
      <w:r>
        <w:rPr>
          <w:rFonts w:asciiTheme="minorHAnsi" w:hAnsiTheme="minorHAnsi" w:cstheme="minorHAnsi"/>
          <w:sz w:val="24"/>
          <w:szCs w:val="24"/>
        </w:rPr>
        <w:t xml:space="preserve"> </w:t>
      </w:r>
    </w:p>
    <w:p w14:paraId="0BC92EF1" w14:textId="237EFB6A" w:rsidR="005559D8" w:rsidRDefault="003F19A6" w:rsidP="003F19A6">
      <w:pPr>
        <w:pStyle w:val="Listenabsatz"/>
        <w:numPr>
          <w:ilvl w:val="0"/>
          <w:numId w:val="14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Sie können hierfür gerne die Anlage II verwenden.</w:t>
      </w:r>
    </w:p>
    <w:p w14:paraId="394129E1" w14:textId="305F15D4" w:rsidR="003F19A6" w:rsidRDefault="003F19A6" w:rsidP="003F19A6">
      <w:pPr>
        <w:pStyle w:val="Listenabsatz"/>
        <w:numPr>
          <w:ilvl w:val="0"/>
          <w:numId w:val="13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Berechnen Sie den </w:t>
      </w:r>
      <w:proofErr w:type="spellStart"/>
      <w:r>
        <w:rPr>
          <w:rFonts w:asciiTheme="minorHAnsi" w:hAnsiTheme="minorHAnsi" w:cstheme="minorHAnsi"/>
          <w:sz w:val="24"/>
          <w:szCs w:val="24"/>
        </w:rPr>
        <w:t>Ginikoeffizient</w:t>
      </w:r>
      <w:proofErr w:type="spellEnd"/>
      <w:r>
        <w:rPr>
          <w:rFonts w:asciiTheme="minorHAnsi" w:hAnsiTheme="minorHAnsi" w:cstheme="minorHAnsi"/>
          <w:sz w:val="24"/>
          <w:szCs w:val="24"/>
        </w:rPr>
        <w:t>.</w:t>
      </w:r>
    </w:p>
    <w:p w14:paraId="1C6ECF51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62A68D5D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0EF4BEE0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078695C3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220A8DF8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1F801663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436007E6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0738F0FA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6394FFF6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53673D0E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349FB9B4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24304461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4708AE69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342446C5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34B5AC9C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2F040B93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3B34ED15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2FF9A02B" w14:textId="77777777" w:rsid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20900B83" w14:textId="77777777" w:rsidR="000F76BE" w:rsidRPr="000F76BE" w:rsidRDefault="000F76BE" w:rsidP="000F76BE">
      <w:pPr>
        <w:rPr>
          <w:rFonts w:asciiTheme="minorHAnsi" w:hAnsiTheme="minorHAnsi" w:cstheme="minorHAnsi"/>
          <w:sz w:val="24"/>
          <w:szCs w:val="24"/>
        </w:rPr>
      </w:pPr>
    </w:p>
    <w:p w14:paraId="5E5F3AC2" w14:textId="66BC3099" w:rsidR="003F19A6" w:rsidRPr="003F19A6" w:rsidRDefault="003F19A6" w:rsidP="003F19A6">
      <w:pPr>
        <w:pStyle w:val="Listenabsatz"/>
        <w:numPr>
          <w:ilvl w:val="0"/>
          <w:numId w:val="13"/>
        </w:numPr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lastRenderedPageBreak/>
        <w:t>Beurteilen Sie die Konzentrationslage bei der Kreditgewährung.</w:t>
      </w:r>
    </w:p>
    <w:p w14:paraId="70C6F4B7" w14:textId="77777777" w:rsidR="003F19A6" w:rsidRDefault="003F19A6" w:rsidP="005559D8">
      <w:pPr>
        <w:pStyle w:val="Textkrper"/>
        <w:rPr>
          <w:rFonts w:asciiTheme="minorHAnsi" w:hAnsiTheme="minorHAnsi" w:cstheme="minorHAnsi"/>
          <w:szCs w:val="24"/>
        </w:rPr>
      </w:pPr>
    </w:p>
    <w:p w14:paraId="61FABE3B" w14:textId="77777777" w:rsidR="000F76BE" w:rsidRDefault="000F76BE" w:rsidP="005559D8">
      <w:pPr>
        <w:pStyle w:val="Textkrper"/>
        <w:rPr>
          <w:rFonts w:asciiTheme="minorHAnsi" w:hAnsiTheme="minorHAnsi" w:cstheme="minorHAnsi"/>
          <w:szCs w:val="24"/>
        </w:rPr>
      </w:pPr>
    </w:p>
    <w:p w14:paraId="78414BA6" w14:textId="77777777" w:rsidR="000F76BE" w:rsidRDefault="000F76BE" w:rsidP="005559D8">
      <w:pPr>
        <w:pStyle w:val="Textkrper"/>
        <w:rPr>
          <w:rFonts w:asciiTheme="minorHAnsi" w:hAnsiTheme="minorHAnsi" w:cstheme="minorHAnsi"/>
          <w:szCs w:val="24"/>
        </w:rPr>
      </w:pPr>
    </w:p>
    <w:p w14:paraId="2D637D5A" w14:textId="77777777" w:rsidR="000F76BE" w:rsidRDefault="000F76BE" w:rsidP="005559D8">
      <w:pPr>
        <w:pStyle w:val="Textkrper"/>
        <w:rPr>
          <w:rFonts w:asciiTheme="minorHAnsi" w:hAnsiTheme="minorHAnsi" w:cstheme="minorHAnsi"/>
          <w:szCs w:val="24"/>
        </w:rPr>
      </w:pPr>
    </w:p>
    <w:p w14:paraId="3427D01A" w14:textId="77777777" w:rsidR="000F76BE" w:rsidRDefault="000F76BE" w:rsidP="005559D8">
      <w:pPr>
        <w:pStyle w:val="Textkrper"/>
        <w:rPr>
          <w:rFonts w:asciiTheme="minorHAnsi" w:hAnsiTheme="minorHAnsi" w:cstheme="minorHAnsi"/>
          <w:szCs w:val="24"/>
        </w:rPr>
      </w:pPr>
    </w:p>
    <w:p w14:paraId="706B6274" w14:textId="77777777" w:rsidR="000F76BE" w:rsidRDefault="000F76BE" w:rsidP="005559D8">
      <w:pPr>
        <w:pStyle w:val="Textkrper"/>
        <w:rPr>
          <w:rFonts w:asciiTheme="minorHAnsi" w:hAnsiTheme="minorHAnsi" w:cstheme="minorHAnsi"/>
          <w:szCs w:val="24"/>
        </w:rPr>
      </w:pPr>
    </w:p>
    <w:p w14:paraId="1EF82923" w14:textId="77777777" w:rsidR="000F76BE" w:rsidRDefault="000F76BE" w:rsidP="005559D8">
      <w:pPr>
        <w:pStyle w:val="Textkrper"/>
        <w:rPr>
          <w:rFonts w:asciiTheme="minorHAnsi" w:hAnsiTheme="minorHAnsi" w:cstheme="minorHAnsi"/>
          <w:szCs w:val="24"/>
        </w:rPr>
      </w:pPr>
    </w:p>
    <w:p w14:paraId="733ABB1D" w14:textId="77777777" w:rsidR="003F19A6" w:rsidRDefault="003F19A6" w:rsidP="005559D8">
      <w:pPr>
        <w:pStyle w:val="Textkrper"/>
        <w:rPr>
          <w:rFonts w:asciiTheme="minorHAnsi" w:hAnsiTheme="minorHAnsi" w:cstheme="minorHAnsi"/>
          <w:szCs w:val="24"/>
        </w:rPr>
      </w:pPr>
    </w:p>
    <w:p w14:paraId="28B7C1B2" w14:textId="77777777" w:rsidR="003F19A6" w:rsidRPr="00D839C7" w:rsidRDefault="003F19A6" w:rsidP="005559D8">
      <w:pPr>
        <w:pStyle w:val="Textkrper"/>
        <w:rPr>
          <w:rFonts w:asciiTheme="minorHAnsi" w:hAnsiTheme="minorHAnsi" w:cstheme="minorHAnsi"/>
          <w:szCs w:val="24"/>
        </w:rPr>
      </w:pPr>
    </w:p>
    <w:p w14:paraId="768C9593" w14:textId="77777777" w:rsidR="005559D8" w:rsidRPr="00D839C7" w:rsidRDefault="005559D8" w:rsidP="005559D8">
      <w:pPr>
        <w:pStyle w:val="Textkrper"/>
        <w:rPr>
          <w:rFonts w:asciiTheme="minorHAnsi" w:hAnsiTheme="minorHAnsi" w:cstheme="minorHAnsi"/>
          <w:szCs w:val="24"/>
        </w:rPr>
      </w:pPr>
    </w:p>
    <w:p w14:paraId="0A531294" w14:textId="239150BB" w:rsidR="005559D8" w:rsidRPr="003F19A6" w:rsidRDefault="003F19A6" w:rsidP="005559D8">
      <w:pPr>
        <w:pStyle w:val="Textkrper"/>
        <w:rPr>
          <w:rFonts w:asciiTheme="minorHAnsi" w:hAnsiTheme="minorHAnsi" w:cstheme="minorHAnsi"/>
          <w:b/>
          <w:bCs/>
          <w:szCs w:val="24"/>
        </w:rPr>
      </w:pPr>
      <w:r w:rsidRPr="003F19A6">
        <w:rPr>
          <w:rFonts w:asciiTheme="minorHAnsi" w:hAnsiTheme="minorHAnsi" w:cstheme="minorHAnsi"/>
          <w:b/>
          <w:bCs/>
          <w:szCs w:val="24"/>
        </w:rPr>
        <w:t xml:space="preserve">Anlage II – </w:t>
      </w:r>
      <w:proofErr w:type="spellStart"/>
      <w:r w:rsidRPr="003F19A6">
        <w:rPr>
          <w:rFonts w:asciiTheme="minorHAnsi" w:hAnsiTheme="minorHAnsi" w:cstheme="minorHAnsi"/>
          <w:b/>
          <w:bCs/>
          <w:szCs w:val="24"/>
        </w:rPr>
        <w:t>Zeichung</w:t>
      </w:r>
      <w:proofErr w:type="spellEnd"/>
      <w:r w:rsidRPr="003F19A6">
        <w:rPr>
          <w:rFonts w:asciiTheme="minorHAnsi" w:hAnsiTheme="minorHAnsi" w:cstheme="minorHAnsi"/>
          <w:b/>
          <w:bCs/>
          <w:szCs w:val="24"/>
        </w:rPr>
        <w:t xml:space="preserve"> der Lorenzkurve:</w:t>
      </w:r>
    </w:p>
    <w:p w14:paraId="2FFC7A14" w14:textId="77777777" w:rsidR="005559D8" w:rsidRDefault="005559D8" w:rsidP="005559D8">
      <w:pPr>
        <w:spacing w:line="360" w:lineRule="auto"/>
        <w:jc w:val="center"/>
        <w:rPr>
          <w:rFonts w:asciiTheme="minorHAnsi" w:hAnsiTheme="minorHAnsi" w:cstheme="minorHAnsi"/>
          <w:sz w:val="24"/>
          <w:szCs w:val="24"/>
        </w:rPr>
      </w:pPr>
      <w:r w:rsidRPr="004F3F58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5303CBF5" wp14:editId="4EA3CA28">
            <wp:extent cx="5751095" cy="5751095"/>
            <wp:effectExtent l="0" t="0" r="2540" b="254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281" t="12539" r="47232" b="2507"/>
                    <a:stretch/>
                  </pic:blipFill>
                  <pic:spPr bwMode="auto">
                    <a:xfrm>
                      <a:off x="0" y="0"/>
                      <a:ext cx="5791352" cy="57913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bookmarkEnd w:id="1"/>
    <w:bookmarkEnd w:id="2"/>
    <w:p w14:paraId="06FEF9DF" w14:textId="77777777" w:rsidR="00622141" w:rsidRPr="00BE2E31" w:rsidRDefault="00622141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BE2E31">
        <w:rPr>
          <w:rFonts w:asciiTheme="minorHAnsi" w:hAnsiTheme="minorHAnsi" w:cstheme="minorHAnsi"/>
          <w:b/>
          <w:bCs/>
          <w:sz w:val="24"/>
          <w:szCs w:val="24"/>
        </w:rPr>
        <w:lastRenderedPageBreak/>
        <w:t>Aufgabe 4:</w:t>
      </w:r>
      <w:r w:rsidRPr="00BE2E31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BE2E31">
        <w:rPr>
          <w:rFonts w:asciiTheme="minorHAnsi" w:hAnsiTheme="minorHAnsi" w:cstheme="minorHAnsi"/>
          <w:b/>
          <w:bCs/>
          <w:sz w:val="24"/>
          <w:szCs w:val="24"/>
        </w:rPr>
        <w:tab/>
        <w:t>Regression &amp; Korrelation</w:t>
      </w:r>
    </w:p>
    <w:p w14:paraId="7EC49A87" w14:textId="77777777" w:rsidR="00622141" w:rsidRDefault="00622141" w:rsidP="00622141">
      <w:pPr>
        <w:tabs>
          <w:tab w:val="clear" w:pos="1134"/>
          <w:tab w:val="clear" w:pos="2268"/>
        </w:tabs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D839C7">
        <w:rPr>
          <w:rFonts w:asciiTheme="minorHAnsi" w:hAnsiTheme="minorHAnsi" w:cstheme="minorHAns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69BD2FC" wp14:editId="32F9F83F">
                <wp:simplePos x="0" y="0"/>
                <wp:positionH relativeFrom="column">
                  <wp:posOffset>3798488</wp:posOffset>
                </wp:positionH>
                <wp:positionV relativeFrom="paragraph">
                  <wp:posOffset>1164535</wp:posOffset>
                </wp:positionV>
                <wp:extent cx="745137" cy="467773"/>
                <wp:effectExtent l="0" t="0" r="17145" b="46990"/>
                <wp:wrapNone/>
                <wp:docPr id="350295116" name="Freihandform: Form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5137" cy="467773"/>
                        </a:xfrm>
                        <a:custGeom>
                          <a:avLst/>
                          <a:gdLst>
                            <a:gd name="connsiteX0" fmla="*/ 364119 w 745137"/>
                            <a:gd name="connsiteY0" fmla="*/ 48673 h 467773"/>
                            <a:gd name="connsiteX1" fmla="*/ 297444 w 745137"/>
                            <a:gd name="connsiteY1" fmla="*/ 39148 h 467773"/>
                            <a:gd name="connsiteX2" fmla="*/ 259344 w 745137"/>
                            <a:gd name="connsiteY2" fmla="*/ 20098 h 467773"/>
                            <a:gd name="connsiteX3" fmla="*/ 202194 w 745137"/>
                            <a:gd name="connsiteY3" fmla="*/ 29623 h 467773"/>
                            <a:gd name="connsiteX4" fmla="*/ 78369 w 745137"/>
                            <a:gd name="connsiteY4" fmla="*/ 58198 h 467773"/>
                            <a:gd name="connsiteX5" fmla="*/ 40269 w 745137"/>
                            <a:gd name="connsiteY5" fmla="*/ 39148 h 467773"/>
                            <a:gd name="connsiteX6" fmla="*/ 2169 w 745137"/>
                            <a:gd name="connsiteY6" fmla="*/ 58198 h 467773"/>
                            <a:gd name="connsiteX7" fmla="*/ 11694 w 745137"/>
                            <a:gd name="connsiteY7" fmla="*/ 124873 h 467773"/>
                            <a:gd name="connsiteX8" fmla="*/ 59319 w 745137"/>
                            <a:gd name="connsiteY8" fmla="*/ 191548 h 467773"/>
                            <a:gd name="connsiteX9" fmla="*/ 116469 w 745137"/>
                            <a:gd name="connsiteY9" fmla="*/ 210598 h 467773"/>
                            <a:gd name="connsiteX10" fmla="*/ 278394 w 745137"/>
                            <a:gd name="connsiteY10" fmla="*/ 239173 h 467773"/>
                            <a:gd name="connsiteX11" fmla="*/ 297444 w 745137"/>
                            <a:gd name="connsiteY11" fmla="*/ 286798 h 467773"/>
                            <a:gd name="connsiteX12" fmla="*/ 354594 w 745137"/>
                            <a:gd name="connsiteY12" fmla="*/ 296323 h 467773"/>
                            <a:gd name="connsiteX13" fmla="*/ 383169 w 745137"/>
                            <a:gd name="connsiteY13" fmla="*/ 315373 h 467773"/>
                            <a:gd name="connsiteX14" fmla="*/ 392694 w 745137"/>
                            <a:gd name="connsiteY14" fmla="*/ 391573 h 467773"/>
                            <a:gd name="connsiteX15" fmla="*/ 545094 w 745137"/>
                            <a:gd name="connsiteY15" fmla="*/ 420148 h 467773"/>
                            <a:gd name="connsiteX16" fmla="*/ 573669 w 745137"/>
                            <a:gd name="connsiteY16" fmla="*/ 429673 h 467773"/>
                            <a:gd name="connsiteX17" fmla="*/ 640344 w 745137"/>
                            <a:gd name="connsiteY17" fmla="*/ 448723 h 467773"/>
                            <a:gd name="connsiteX18" fmla="*/ 687969 w 745137"/>
                            <a:gd name="connsiteY18" fmla="*/ 467773 h 467773"/>
                            <a:gd name="connsiteX19" fmla="*/ 735594 w 745137"/>
                            <a:gd name="connsiteY19" fmla="*/ 458248 h 467773"/>
                            <a:gd name="connsiteX20" fmla="*/ 735594 w 745137"/>
                            <a:gd name="connsiteY20" fmla="*/ 305848 h 467773"/>
                            <a:gd name="connsiteX21" fmla="*/ 649869 w 745137"/>
                            <a:gd name="connsiteY21" fmla="*/ 258223 h 467773"/>
                            <a:gd name="connsiteX22" fmla="*/ 621294 w 745137"/>
                            <a:gd name="connsiteY22" fmla="*/ 229648 h 467773"/>
                            <a:gd name="connsiteX23" fmla="*/ 573669 w 745137"/>
                            <a:gd name="connsiteY23" fmla="*/ 220123 h 467773"/>
                            <a:gd name="connsiteX24" fmla="*/ 545094 w 745137"/>
                            <a:gd name="connsiteY24" fmla="*/ 210598 h 467773"/>
                            <a:gd name="connsiteX25" fmla="*/ 497469 w 745137"/>
                            <a:gd name="connsiteY25" fmla="*/ 201073 h 467773"/>
                            <a:gd name="connsiteX26" fmla="*/ 459369 w 745137"/>
                            <a:gd name="connsiteY26" fmla="*/ 182023 h 467773"/>
                            <a:gd name="connsiteX27" fmla="*/ 440319 w 745137"/>
                            <a:gd name="connsiteY27" fmla="*/ 153448 h 467773"/>
                            <a:gd name="connsiteX28" fmla="*/ 383169 w 745137"/>
                            <a:gd name="connsiteY28" fmla="*/ 134398 h 467773"/>
                            <a:gd name="connsiteX29" fmla="*/ 354594 w 745137"/>
                            <a:gd name="connsiteY29" fmla="*/ 96298 h 467773"/>
                            <a:gd name="connsiteX30" fmla="*/ 306969 w 745137"/>
                            <a:gd name="connsiteY30" fmla="*/ 1048 h 467773"/>
                            <a:gd name="connsiteX31" fmla="*/ 287919 w 745137"/>
                            <a:gd name="connsiteY31" fmla="*/ 1048 h 46777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</a:cxnLst>
                          <a:rect l="l" t="t" r="r" b="b"/>
                          <a:pathLst>
                            <a:path w="745137" h="467773">
                              <a:moveTo>
                                <a:pt x="364119" y="48673"/>
                              </a:moveTo>
                              <a:cubicBezTo>
                                <a:pt x="341894" y="45498"/>
                                <a:pt x="319104" y="45055"/>
                                <a:pt x="297444" y="39148"/>
                              </a:cubicBezTo>
                              <a:cubicBezTo>
                                <a:pt x="283745" y="35412"/>
                                <a:pt x="273473" y="21511"/>
                                <a:pt x="259344" y="20098"/>
                              </a:cubicBezTo>
                              <a:cubicBezTo>
                                <a:pt x="240127" y="18176"/>
                                <a:pt x="221244" y="26448"/>
                                <a:pt x="202194" y="29623"/>
                              </a:cubicBezTo>
                              <a:cubicBezTo>
                                <a:pt x="155956" y="60449"/>
                                <a:pt x="160242" y="64046"/>
                                <a:pt x="78369" y="58198"/>
                              </a:cubicBezTo>
                              <a:cubicBezTo>
                                <a:pt x="64206" y="57186"/>
                                <a:pt x="52969" y="45498"/>
                                <a:pt x="40269" y="39148"/>
                              </a:cubicBezTo>
                              <a:cubicBezTo>
                                <a:pt x="27569" y="45498"/>
                                <a:pt x="6659" y="44728"/>
                                <a:pt x="2169" y="58198"/>
                              </a:cubicBezTo>
                              <a:cubicBezTo>
                                <a:pt x="-4931" y="79497"/>
                                <a:pt x="7291" y="102858"/>
                                <a:pt x="11694" y="124873"/>
                              </a:cubicBezTo>
                              <a:cubicBezTo>
                                <a:pt x="17690" y="154855"/>
                                <a:pt x="30592" y="174312"/>
                                <a:pt x="59319" y="191548"/>
                              </a:cubicBezTo>
                              <a:cubicBezTo>
                                <a:pt x="76538" y="201879"/>
                                <a:pt x="96847" y="206332"/>
                                <a:pt x="116469" y="210598"/>
                              </a:cubicBezTo>
                              <a:cubicBezTo>
                                <a:pt x="170027" y="222241"/>
                                <a:pt x="278394" y="239173"/>
                                <a:pt x="278394" y="239173"/>
                              </a:cubicBezTo>
                              <a:cubicBezTo>
                                <a:pt x="284744" y="255048"/>
                                <a:pt x="283766" y="276539"/>
                                <a:pt x="297444" y="286798"/>
                              </a:cubicBezTo>
                              <a:cubicBezTo>
                                <a:pt x="312894" y="298386"/>
                                <a:pt x="336272" y="290216"/>
                                <a:pt x="354594" y="296323"/>
                              </a:cubicBezTo>
                              <a:cubicBezTo>
                                <a:pt x="365454" y="299943"/>
                                <a:pt x="373644" y="309023"/>
                                <a:pt x="383169" y="315373"/>
                              </a:cubicBezTo>
                              <a:cubicBezTo>
                                <a:pt x="386344" y="340773"/>
                                <a:pt x="378015" y="370603"/>
                                <a:pt x="392694" y="391573"/>
                              </a:cubicBezTo>
                              <a:cubicBezTo>
                                <a:pt x="408047" y="413507"/>
                                <a:pt x="544380" y="420077"/>
                                <a:pt x="545094" y="420148"/>
                              </a:cubicBezTo>
                              <a:cubicBezTo>
                                <a:pt x="554619" y="423323"/>
                                <a:pt x="564052" y="426788"/>
                                <a:pt x="573669" y="429673"/>
                              </a:cubicBezTo>
                              <a:cubicBezTo>
                                <a:pt x="595809" y="436315"/>
                                <a:pt x="618416" y="441414"/>
                                <a:pt x="640344" y="448723"/>
                              </a:cubicBezTo>
                              <a:cubicBezTo>
                                <a:pt x="656564" y="454130"/>
                                <a:pt x="672094" y="461423"/>
                                <a:pt x="687969" y="467773"/>
                              </a:cubicBezTo>
                              <a:cubicBezTo>
                                <a:pt x="703844" y="464598"/>
                                <a:pt x="725058" y="470540"/>
                                <a:pt x="735594" y="458248"/>
                              </a:cubicBezTo>
                              <a:cubicBezTo>
                                <a:pt x="755501" y="435023"/>
                                <a:pt x="738555" y="312263"/>
                                <a:pt x="735594" y="305848"/>
                              </a:cubicBezTo>
                              <a:cubicBezTo>
                                <a:pt x="729785" y="293262"/>
                                <a:pt x="663118" y="267687"/>
                                <a:pt x="649869" y="258223"/>
                              </a:cubicBezTo>
                              <a:cubicBezTo>
                                <a:pt x="638908" y="250393"/>
                                <a:pt x="633342" y="235672"/>
                                <a:pt x="621294" y="229648"/>
                              </a:cubicBezTo>
                              <a:cubicBezTo>
                                <a:pt x="606814" y="222408"/>
                                <a:pt x="589375" y="224050"/>
                                <a:pt x="573669" y="220123"/>
                              </a:cubicBezTo>
                              <a:cubicBezTo>
                                <a:pt x="563929" y="217688"/>
                                <a:pt x="554834" y="213033"/>
                                <a:pt x="545094" y="210598"/>
                              </a:cubicBezTo>
                              <a:cubicBezTo>
                                <a:pt x="529388" y="206671"/>
                                <a:pt x="513344" y="204248"/>
                                <a:pt x="497469" y="201073"/>
                              </a:cubicBezTo>
                              <a:cubicBezTo>
                                <a:pt x="484769" y="194723"/>
                                <a:pt x="470277" y="191113"/>
                                <a:pt x="459369" y="182023"/>
                              </a:cubicBezTo>
                              <a:cubicBezTo>
                                <a:pt x="450575" y="174694"/>
                                <a:pt x="450027" y="159515"/>
                                <a:pt x="440319" y="153448"/>
                              </a:cubicBezTo>
                              <a:cubicBezTo>
                                <a:pt x="423291" y="142805"/>
                                <a:pt x="383169" y="134398"/>
                                <a:pt x="383169" y="134398"/>
                              </a:cubicBezTo>
                              <a:cubicBezTo>
                                <a:pt x="373644" y="121698"/>
                                <a:pt x="360700" y="110952"/>
                                <a:pt x="354594" y="96298"/>
                              </a:cubicBezTo>
                              <a:cubicBezTo>
                                <a:pt x="330663" y="38864"/>
                                <a:pt x="358249" y="21560"/>
                                <a:pt x="306969" y="1048"/>
                              </a:cubicBezTo>
                              <a:cubicBezTo>
                                <a:pt x="301073" y="-1310"/>
                                <a:pt x="294269" y="1048"/>
                                <a:pt x="287919" y="1048"/>
                              </a:cubicBezTo>
                            </a:path>
                          </a:pathLst>
                        </a:custGeom>
                        <a:solidFill>
                          <a:schemeClr val="accent2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6483C9" id="Freihandform: Form 1" o:spid="_x0000_s1026" style="position:absolute;margin-left:299.1pt;margin-top:91.7pt;width:58.65pt;height:36.8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45137,4677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" path="m364119,48673c341894,45498,319104,45055,297444,39148,283745,35412,273473,21511,259344,20098v-19217,-1922,-38100,6350,-57150,9525c155956,60449,160242,64046,78369,58198,64206,57186,52969,45498,40269,39148,27569,45498,6659,44728,2169,58198v-7100,21299,5122,44660,9525,66675c17690,154855,30592,174312,59319,191548v17219,10331,37528,14784,57150,19050c170027,222241,278394,239173,278394,239173v6350,15875,5372,37366,19050,47625c312894,298386,336272,290216,354594,296323v10860,3620,19050,12700,28575,19050c386344,340773,378015,370603,392694,391573v15353,21934,151686,28504,152400,28575c554619,423323,564052,426788,573669,429673v22140,6642,44747,11741,66675,19050c656564,454130,672094,461423,687969,467773v15875,-3175,37089,2767,47625,-9525c755501,435023,738555,312263,735594,305848v-5809,-12586,-72476,-38161,-85725,-47625c638908,250393,633342,235672,621294,229648v-14480,-7240,-31919,-5598,-47625,-9525c563929,217688,554834,213033,545094,210598v-15706,-3927,-31750,-6350,-47625,-9525c484769,194723,470277,191113,459369,182023v-8794,-7329,-9342,-22508,-19050,-28575c423291,142805,383169,134398,383169,134398,373644,121698,360700,110952,354594,96298,330663,38864,358249,21560,306969,1048v-5896,-2358,-12700,,-19050,e" fillcolor="#f7caac [1301]" strokecolor="#1f4d78 [1604]" strokeweight="1pt">
                <v:stroke joinstyle="miter"/>
                <v:path arrowok="t" o:connecttype="custom" o:connectlocs="364119,48673;297444,39148;259344,20098;202194,29623;78369,58198;40269,39148;2169,58198;11694,124873;59319,191548;116469,210598;278394,239173;297444,286798;354594,296323;383169,315373;392694,391573;545094,420148;573669,429673;640344,448723;687969,467773;735594,458248;735594,305848;649869,258223;621294,229648;573669,220123;545094,210598;497469,201073;459369,182023;440319,153448;383169,134398;354594,96298;306969,1048;287919,1048" o:connectangles="0,0,0,0,0,0,0,0,0,0,0,0,0,0,0,0,0,0,0,0,0,0,0,0,0,0,0,0,0,0,0,0"/>
              </v:shape>
            </w:pict>
          </mc:Fallback>
        </mc:AlternateContent>
      </w:r>
      <w:r w:rsidRPr="00D839C7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3AB5558A" wp14:editId="599F6201">
            <wp:extent cx="6108700" cy="1609725"/>
            <wp:effectExtent l="0" t="0" r="6350" b="952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t="5927" r="5582" b="55555"/>
                    <a:stretch/>
                  </pic:blipFill>
                  <pic:spPr bwMode="auto">
                    <a:xfrm>
                      <a:off x="0" y="0"/>
                      <a:ext cx="6112825" cy="16108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C3E18F7" w14:textId="77777777" w:rsidR="004A4D2E" w:rsidRPr="00D839C7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D839C7">
        <w:rPr>
          <w:rFonts w:asciiTheme="minorHAnsi" w:hAnsiTheme="minorHAnsi" w:cstheme="minorHAnsi"/>
          <w:sz w:val="24"/>
          <w:szCs w:val="24"/>
        </w:rPr>
        <w:t xml:space="preserve">Anmerkung: </w:t>
      </w:r>
    </w:p>
    <w:p w14:paraId="7550A6A6" w14:textId="77777777" w:rsidR="004A4D2E" w:rsidRPr="00D839C7" w:rsidRDefault="004A4D2E" w:rsidP="004A4D2E">
      <w:pPr>
        <w:pStyle w:val="Listenabsatz"/>
        <w:numPr>
          <w:ilvl w:val="0"/>
          <w:numId w:val="8"/>
        </w:numPr>
        <w:tabs>
          <w:tab w:val="left" w:pos="3130"/>
        </w:tabs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Geben Sie bei den Teilaufgaben a) und b) die notwendigen Formeln an; </w:t>
      </w:r>
    </w:p>
    <w:p w14:paraId="3216364D" w14:textId="26164560" w:rsidR="004A4D2E" w:rsidRPr="00D839C7" w:rsidRDefault="004A4D2E" w:rsidP="004A4D2E">
      <w:pPr>
        <w:pStyle w:val="Listenabsatz"/>
        <w:numPr>
          <w:ilvl w:val="0"/>
          <w:numId w:val="8"/>
        </w:numPr>
        <w:tabs>
          <w:tab w:val="left" w:pos="3130"/>
        </w:tabs>
        <w:spacing w:after="0"/>
        <w:ind w:left="1077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Sie können zudem die hier bereits berechneten Hilfsgrößen bei Ihrer eigenen Ermittlung der Lösungen verwenden</w:t>
      </w:r>
      <w:r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– wenn Sie wollen </w:t>
      </w:r>
      <w:r w:rsidRPr="004A4D2E">
        <w:rPr>
          <mc:AlternateContent>
            <mc:Choice Requires="w16se">
              <w:rFonts w:asciiTheme="minorHAnsi" w:eastAsia="Times New Roman" w:hAnsiTheme="minorHAnsi" w:cstheme="minorHAnsi"/>
            </mc:Choice>
            <mc:Fallback>
              <w:rFonts w:ascii="Segoe UI Emoji" w:eastAsia="Segoe UI Emoji" w:hAnsi="Segoe UI Emoji" w:cs="Segoe UI Emoji"/>
            </mc:Fallback>
          </mc:AlternateContent>
          <w:sz w:val="24"/>
          <w:szCs w:val="24"/>
          <w:lang w:eastAsia="de-DE"/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</w:p>
    <w:p w14:paraId="1D768A42" w14:textId="192DF587" w:rsidR="004A4D2E" w:rsidRDefault="004A4D2E" w:rsidP="004A4D2E">
      <w:pPr>
        <w:tabs>
          <w:tab w:val="clear" w:pos="1134"/>
          <w:tab w:val="clear" w:pos="2268"/>
        </w:tabs>
        <w:autoSpaceDE w:val="0"/>
        <w:autoSpaceDN w:val="0"/>
        <w:adjustRightInd w:val="0"/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D839C7">
        <w:rPr>
          <w:rFonts w:asciiTheme="minorHAnsi" w:hAnsiTheme="minorHAnsi" w:cstheme="minorHAnsi"/>
          <w:sz w:val="24"/>
          <w:szCs w:val="24"/>
        </w:rPr>
        <w:object w:dxaOrig="9840" w:dyaOrig="680" w14:anchorId="2CF6343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4.6pt;height:33.65pt" o:ole="">
            <v:imagedata r:id="rId11" o:title=""/>
          </v:shape>
          <o:OLEObject Type="Embed" ProgID="Equation.DSMT4" ShapeID="_x0000_i1025" DrawAspect="Content" ObjectID="_1811841940" r:id="rId12"/>
        </w:object>
      </w:r>
    </w:p>
    <w:p w14:paraId="576927ED" w14:textId="77777777" w:rsidR="00622141" w:rsidRPr="00D839C7" w:rsidRDefault="00622141" w:rsidP="00622141">
      <w:pPr>
        <w:pStyle w:val="Listenabsatz"/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Berechnen Sie </w:t>
      </w:r>
      <w:r w:rsidRPr="009E04CF">
        <w:rPr>
          <w:rFonts w:asciiTheme="minorHAnsi" w:eastAsia="Times New Roman" w:hAnsiTheme="minorHAnsi" w:cstheme="minorHAnsi"/>
          <w:b/>
          <w:bCs/>
          <w:sz w:val="24"/>
          <w:szCs w:val="24"/>
          <w:u w:val="single"/>
          <w:lang w:eastAsia="de-DE"/>
        </w:rPr>
        <w:t>Korrelation nach Pearson</w:t>
      </w: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</w:t>
      </w:r>
      <w:r w:rsidRPr="009E04CF">
        <w:rPr>
          <w:rFonts w:asciiTheme="minorHAnsi" w:eastAsia="Times New Roman" w:hAnsiTheme="minorHAnsi" w:cstheme="minorHAnsi"/>
          <w:b/>
          <w:bCs/>
          <w:sz w:val="28"/>
          <w:szCs w:val="28"/>
          <w:lang w:eastAsia="de-DE"/>
        </w:rPr>
        <w:t>und</w:t>
      </w: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</w:t>
      </w:r>
      <w:r w:rsidRPr="00BE2E31">
        <w:rPr>
          <w:rFonts w:asciiTheme="minorHAnsi" w:eastAsia="Times New Roman" w:hAnsiTheme="minorHAnsi" w:cstheme="minorHAnsi"/>
          <w:b/>
          <w:bCs/>
          <w:sz w:val="24"/>
          <w:szCs w:val="24"/>
          <w:lang w:eastAsia="de-DE"/>
        </w:rPr>
        <w:t xml:space="preserve">die </w:t>
      </w:r>
      <w:r w:rsidRPr="009E04CF">
        <w:rPr>
          <w:rFonts w:asciiTheme="minorHAnsi" w:eastAsia="Times New Roman" w:hAnsiTheme="minorHAnsi" w:cstheme="minorHAnsi"/>
          <w:b/>
          <w:bCs/>
          <w:sz w:val="24"/>
          <w:szCs w:val="24"/>
          <w:u w:val="single"/>
          <w:lang w:eastAsia="de-DE"/>
        </w:rPr>
        <w:t>Kovarian</w:t>
      </w:r>
      <w:r w:rsidRPr="00BE2E31">
        <w:rPr>
          <w:rFonts w:asciiTheme="minorHAnsi" w:eastAsia="Times New Roman" w:hAnsiTheme="minorHAnsi" w:cstheme="minorHAnsi"/>
          <w:b/>
          <w:bCs/>
          <w:sz w:val="24"/>
          <w:szCs w:val="24"/>
          <w:lang w:eastAsia="de-DE"/>
        </w:rPr>
        <w:t>z</w:t>
      </w: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und …</w:t>
      </w:r>
    </w:p>
    <w:p w14:paraId="782D84BD" w14:textId="77777777" w:rsidR="00622141" w:rsidRDefault="00622141" w:rsidP="00622141">
      <w:pPr>
        <w:pStyle w:val="Listenabsatz"/>
        <w:autoSpaceDE w:val="0"/>
        <w:autoSpaceDN w:val="0"/>
        <w:adjustRightInd w:val="0"/>
        <w:spacing w:after="0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- oh je, leider ist etwas Kaffee </w:t>
      </w:r>
      <w:proofErr w:type="spellStart"/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drübergelaufen</w:t>
      </w:r>
      <w:proofErr w:type="spellEnd"/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</w:t>
      </w:r>
      <w:r w:rsidRPr="00D839C7">
        <w:rPr>
          <mc:AlternateContent>
            <mc:Choice Requires="w16se">
              <w:rFonts w:asciiTheme="minorHAnsi" w:eastAsia="Times New Roman" w:hAnsiTheme="minorHAnsi" w:cstheme="minorHAnsi"/>
            </mc:Choice>
            <mc:Fallback>
              <w:rFonts w:ascii="Segoe UI Emoji" w:eastAsia="Segoe UI Emoji" w:hAnsi="Segoe UI Emoji" w:cs="Segoe UI Emoji"/>
            </mc:Fallback>
          </mc:AlternateContent>
          <w:sz w:val="24"/>
          <w:szCs w:val="24"/>
          <w:lang w:eastAsia="de-DE"/>
        </w:rPr>
        <mc:AlternateContent>
          <mc:Choice Requires="w16se">
            <w16se:symEx w16se:font="Segoe UI Emoji" w16se:char="1F609"/>
          </mc:Choice>
          <mc:Fallback>
            <w:t>😉</w:t>
          </mc:Fallback>
        </mc:AlternateContent>
      </w:r>
    </w:p>
    <w:p w14:paraId="1536A6FE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0D01B1D3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127850C0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26BFAF6E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4FF41FDA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610CBA1C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586D52B5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3909EF60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6BB0CE1E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243BF78E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06974D45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2F36B8F9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70F6513B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2EDA6998" w14:textId="77777777" w:rsid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08F06540" w14:textId="77777777" w:rsidR="004A4D2E" w:rsidRPr="004A4D2E" w:rsidRDefault="004A4D2E" w:rsidP="004A4D2E">
      <w:pPr>
        <w:autoSpaceDE w:val="0"/>
        <w:autoSpaceDN w:val="0"/>
        <w:adjustRightInd w:val="0"/>
        <w:rPr>
          <w:rFonts w:asciiTheme="minorHAnsi" w:hAnsiTheme="minorHAnsi" w:cstheme="minorHAnsi"/>
          <w:sz w:val="24"/>
          <w:szCs w:val="24"/>
        </w:rPr>
      </w:pPr>
    </w:p>
    <w:p w14:paraId="054A381B" w14:textId="77777777" w:rsidR="00622141" w:rsidRPr="00D839C7" w:rsidRDefault="00622141" w:rsidP="00622141">
      <w:pPr>
        <w:pStyle w:val="Listenabsatz"/>
        <w:numPr>
          <w:ilvl w:val="0"/>
          <w:numId w:val="9"/>
        </w:numPr>
        <w:autoSpaceDE w:val="0"/>
        <w:autoSpaceDN w:val="0"/>
        <w:adjustRightInd w:val="0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Berechnen Sie auch die </w:t>
      </w:r>
      <w:r w:rsidRPr="00BE2E31">
        <w:rPr>
          <w:rFonts w:asciiTheme="minorHAnsi" w:eastAsia="Times New Roman" w:hAnsiTheme="minorHAnsi" w:cstheme="minorHAnsi"/>
          <w:b/>
          <w:bCs/>
          <w:sz w:val="24"/>
          <w:szCs w:val="24"/>
          <w:lang w:eastAsia="de-DE"/>
        </w:rPr>
        <w:t>lineare Regressionsfunktion</w:t>
      </w: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.</w:t>
      </w:r>
    </w:p>
    <w:p w14:paraId="436DF8D6" w14:textId="0D4F0EC4" w:rsidR="00622141" w:rsidRPr="00D839C7" w:rsidRDefault="00622141" w:rsidP="00622141">
      <w:pPr>
        <w:tabs>
          <w:tab w:val="left" w:pos="3130"/>
        </w:tabs>
        <w:jc w:val="center"/>
        <w:rPr>
          <w:rFonts w:asciiTheme="minorHAnsi" w:hAnsiTheme="minorHAnsi" w:cstheme="minorHAnsi"/>
          <w:sz w:val="24"/>
          <w:szCs w:val="24"/>
        </w:rPr>
      </w:pPr>
    </w:p>
    <w:p w14:paraId="6CF00DC5" w14:textId="77777777" w:rsidR="00622141" w:rsidRDefault="00622141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27AD0FEF" w14:textId="77777777" w:rsidR="004A4D2E" w:rsidRDefault="004A4D2E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4C9A2741" w14:textId="77777777" w:rsidR="004A4D2E" w:rsidRDefault="004A4D2E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5ABE803B" w14:textId="77777777" w:rsidR="004A4D2E" w:rsidRDefault="004A4D2E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12648D29" w14:textId="77777777" w:rsidR="004A4D2E" w:rsidRDefault="004A4D2E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1D069B93" w14:textId="77777777" w:rsidR="004A4D2E" w:rsidRDefault="004A4D2E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6FCFD9D8" w14:textId="77777777" w:rsidR="004A4D2E" w:rsidRDefault="004A4D2E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5A75053C" w14:textId="77777777" w:rsidR="004A4D2E" w:rsidRDefault="004A4D2E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55C6E46E" w14:textId="77777777" w:rsidR="004A4D2E" w:rsidRDefault="004A4D2E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1AA0D2A4" w14:textId="77777777" w:rsidR="004A4D2E" w:rsidRDefault="004A4D2E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50CEBF21" w14:textId="77777777" w:rsidR="004A4D2E" w:rsidRDefault="004A4D2E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2BC02551" w14:textId="77777777" w:rsidR="004A4D2E" w:rsidRPr="00D839C7" w:rsidRDefault="004A4D2E" w:rsidP="0062214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2A95509C" w14:textId="77777777" w:rsidR="00BE2E31" w:rsidRDefault="00BE2E31" w:rsidP="00BE2E31">
      <w:pPr>
        <w:pStyle w:val="Listenabsatz"/>
        <w:numPr>
          <w:ilvl w:val="0"/>
          <w:numId w:val="9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lastRenderedPageBreak/>
        <w:t xml:space="preserve">Ordnen Sie den Streudiagrammen durch Ankreuzen der vorgeschlagenen Werte (rechts) </w:t>
      </w:r>
    </w:p>
    <w:p w14:paraId="45B15578" w14:textId="429D60BF" w:rsidR="000129B5" w:rsidRPr="00BE2E31" w:rsidRDefault="00BE2E31" w:rsidP="00BE2E31">
      <w:pPr>
        <w:pStyle w:val="Listenabsatz"/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den korrekten Korrelationskoeffizienten zu.</w:t>
      </w:r>
    </w:p>
    <w:p w14:paraId="0CD404A3" w14:textId="7759F174" w:rsidR="000129B5" w:rsidRPr="00D839C7" w:rsidRDefault="000F76BE" w:rsidP="00BE2E31">
      <w:pPr>
        <w:tabs>
          <w:tab w:val="left" w:pos="3130"/>
        </w:tabs>
        <w:spacing w:after="120"/>
        <w:rPr>
          <w:rFonts w:asciiTheme="minorHAnsi" w:hAnsiTheme="minorHAnsi" w:cstheme="minorHAnsi"/>
          <w:sz w:val="24"/>
          <w:szCs w:val="24"/>
        </w:rPr>
      </w:pPr>
      <w:r w:rsidRPr="00D839C7">
        <w:rPr>
          <w:rFonts w:asciiTheme="minorHAnsi" w:hAnsiTheme="minorHAnsi" w:cstheme="minorHAnsi"/>
          <w:noProof/>
          <w:sz w:val="24"/>
          <w:szCs w:val="24"/>
        </w:rPr>
        <w:drawing>
          <wp:inline distT="0" distB="0" distL="0" distR="0" wp14:anchorId="5090E680" wp14:editId="18B3BE6F">
            <wp:extent cx="6120130" cy="4343400"/>
            <wp:effectExtent l="0" t="0" r="0" b="0"/>
            <wp:docPr id="162703074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030746" name=""/>
                    <pic:cNvPicPr/>
                  </pic:nvPicPr>
                  <pic:blipFill rotWithShape="1">
                    <a:blip r:embed="rId13"/>
                    <a:srcRect b="5772"/>
                    <a:stretch/>
                  </pic:blipFill>
                  <pic:spPr bwMode="auto">
                    <a:xfrm>
                      <a:off x="0" y="0"/>
                      <a:ext cx="6120130" cy="4343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991902A" w14:textId="7E4BDFC1" w:rsidR="00BE2E31" w:rsidRPr="00BE2E31" w:rsidRDefault="00BE2E31" w:rsidP="00BE2E31">
      <w:pPr>
        <w:jc w:val="both"/>
        <w:rPr>
          <w:rFonts w:asciiTheme="minorHAnsi" w:hAnsiTheme="minorHAnsi" w:cstheme="minorHAnsi"/>
          <w:b/>
          <w:bCs/>
          <w:sz w:val="20"/>
        </w:rPr>
      </w:pPr>
      <w:r w:rsidRPr="00BE2E31">
        <w:rPr>
          <w:rFonts w:asciiTheme="minorHAnsi" w:hAnsiTheme="minorHAnsi" w:cstheme="minorHAnsi"/>
          <w:b/>
          <w:bCs/>
          <w:sz w:val="20"/>
        </w:rPr>
        <w:t>Quelle:</w:t>
      </w:r>
      <w:r w:rsidRPr="00BE2E31">
        <w:rPr>
          <w:rFonts w:asciiTheme="minorHAnsi" w:hAnsiTheme="minorHAnsi" w:cstheme="minorHAnsi"/>
          <w:b/>
          <w:bCs/>
          <w:sz w:val="20"/>
        </w:rPr>
        <w:tab/>
      </w:r>
      <w:hyperlink r:id="rId14" w:history="1">
        <w:r w:rsidRPr="00BE2E31">
          <w:rPr>
            <w:rStyle w:val="Hyperlink"/>
            <w:rFonts w:asciiTheme="minorHAnsi" w:hAnsiTheme="minorHAnsi"/>
            <w:b/>
            <w:bCs/>
            <w:sz w:val="20"/>
          </w:rPr>
          <w:t>https://istics.net/Correlations/</w:t>
        </w:r>
      </w:hyperlink>
    </w:p>
    <w:p w14:paraId="58CB9042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474FB22E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00148B32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5DC3F4CE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508785CA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65B52C90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06E00699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0589C081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02B7C493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28C0FB47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282D2CC8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0C2CE290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607F0EAE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42257F25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0B905CFA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3C83BFC1" w14:textId="77777777" w:rsidR="004A4D2E" w:rsidRDefault="004A4D2E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</w:p>
    <w:p w14:paraId="504D2B36" w14:textId="46A23B59" w:rsidR="00622141" w:rsidRPr="009E04CF" w:rsidRDefault="00622141" w:rsidP="00622141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9E04CF">
        <w:rPr>
          <w:rFonts w:asciiTheme="minorHAnsi" w:hAnsiTheme="minorHAnsi" w:cstheme="minorHAnsi"/>
          <w:b/>
          <w:bCs/>
          <w:sz w:val="24"/>
          <w:szCs w:val="24"/>
        </w:rPr>
        <w:lastRenderedPageBreak/>
        <w:t>Aufgabe 5:</w:t>
      </w:r>
      <w:r w:rsidRPr="009E04CF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9E04CF">
        <w:rPr>
          <w:rFonts w:asciiTheme="minorHAnsi" w:hAnsiTheme="minorHAnsi" w:cstheme="minorHAnsi"/>
          <w:b/>
          <w:bCs/>
          <w:sz w:val="24"/>
          <w:szCs w:val="24"/>
        </w:rPr>
        <w:tab/>
        <w:t>Warenkorbmethode und Preisindexberechnung</w:t>
      </w:r>
    </w:p>
    <w:p w14:paraId="3B7F9F25" w14:textId="77777777" w:rsidR="00622141" w:rsidRPr="004F3F58" w:rsidRDefault="00622141" w:rsidP="00622141">
      <w:pPr>
        <w:spacing w:line="276" w:lineRule="auto"/>
        <w:rPr>
          <w:rFonts w:asciiTheme="minorHAnsi" w:hAnsiTheme="minorHAnsi" w:cstheme="minorHAnsi"/>
          <w:sz w:val="24"/>
          <w:szCs w:val="24"/>
        </w:rPr>
      </w:pPr>
      <w:r w:rsidRPr="004F3F58">
        <w:rPr>
          <w:rFonts w:asciiTheme="minorHAnsi" w:hAnsiTheme="minorHAnsi" w:cstheme="minorHAnsi"/>
          <w:sz w:val="24"/>
          <w:szCs w:val="24"/>
        </w:rPr>
        <w:t>Ein Unternehmen hat eine Preis-Mengen-Übersicht für die bezogenen Güter A, B und C angefertigt.</w:t>
      </w:r>
    </w:p>
    <w:tbl>
      <w:tblPr>
        <w:tblStyle w:val="Tabellenraster"/>
        <w:tblW w:w="0" w:type="auto"/>
        <w:tblInd w:w="2235" w:type="dxa"/>
        <w:tblLook w:val="04A0" w:firstRow="1" w:lastRow="0" w:firstColumn="1" w:lastColumn="0" w:noHBand="0" w:noVBand="1"/>
      </w:tblPr>
      <w:tblGrid>
        <w:gridCol w:w="1101"/>
        <w:gridCol w:w="1134"/>
        <w:gridCol w:w="1275"/>
        <w:gridCol w:w="1134"/>
        <w:gridCol w:w="1134"/>
      </w:tblGrid>
      <w:tr w:rsidR="00622141" w:rsidRPr="00D839C7" w14:paraId="5ADD358A" w14:textId="77777777" w:rsidTr="006446FD">
        <w:tc>
          <w:tcPr>
            <w:tcW w:w="1101" w:type="dxa"/>
            <w:vMerge w:val="restart"/>
            <w:vAlign w:val="center"/>
          </w:tcPr>
          <w:p w14:paraId="2A0910D4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Gut</w:t>
            </w:r>
          </w:p>
        </w:tc>
        <w:tc>
          <w:tcPr>
            <w:tcW w:w="2409" w:type="dxa"/>
            <w:gridSpan w:val="2"/>
            <w:vAlign w:val="center"/>
          </w:tcPr>
          <w:p w14:paraId="38D76C4F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Preise</w:t>
            </w:r>
          </w:p>
        </w:tc>
        <w:tc>
          <w:tcPr>
            <w:tcW w:w="2268" w:type="dxa"/>
            <w:gridSpan w:val="2"/>
            <w:vAlign w:val="center"/>
          </w:tcPr>
          <w:p w14:paraId="3B62DDA1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Mengen</w:t>
            </w:r>
          </w:p>
        </w:tc>
      </w:tr>
      <w:tr w:rsidR="00622141" w:rsidRPr="00D839C7" w14:paraId="49290F3B" w14:textId="77777777" w:rsidTr="006446FD">
        <w:tc>
          <w:tcPr>
            <w:tcW w:w="1101" w:type="dxa"/>
            <w:vMerge/>
            <w:vAlign w:val="center"/>
          </w:tcPr>
          <w:p w14:paraId="735BD6FB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14:paraId="255351F2" w14:textId="4AA3C38F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2020</w:t>
            </w:r>
          </w:p>
        </w:tc>
        <w:tc>
          <w:tcPr>
            <w:tcW w:w="1275" w:type="dxa"/>
            <w:vAlign w:val="center"/>
          </w:tcPr>
          <w:p w14:paraId="087B8703" w14:textId="0F2B7D2E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2024</w:t>
            </w:r>
          </w:p>
        </w:tc>
        <w:tc>
          <w:tcPr>
            <w:tcW w:w="1134" w:type="dxa"/>
            <w:vAlign w:val="center"/>
          </w:tcPr>
          <w:p w14:paraId="05F72641" w14:textId="20D00D9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2020</w:t>
            </w:r>
          </w:p>
        </w:tc>
        <w:tc>
          <w:tcPr>
            <w:tcW w:w="1134" w:type="dxa"/>
            <w:vAlign w:val="center"/>
          </w:tcPr>
          <w:p w14:paraId="75834CDF" w14:textId="3BA2733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2024</w:t>
            </w:r>
          </w:p>
        </w:tc>
      </w:tr>
      <w:tr w:rsidR="00622141" w:rsidRPr="00D839C7" w14:paraId="3CBD42F5" w14:textId="77777777" w:rsidTr="006446FD">
        <w:tc>
          <w:tcPr>
            <w:tcW w:w="1101" w:type="dxa"/>
            <w:vAlign w:val="center"/>
          </w:tcPr>
          <w:p w14:paraId="473A2CF7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A</w:t>
            </w:r>
          </w:p>
        </w:tc>
        <w:tc>
          <w:tcPr>
            <w:tcW w:w="1134" w:type="dxa"/>
            <w:vAlign w:val="center"/>
          </w:tcPr>
          <w:p w14:paraId="1DDBD41A" w14:textId="386FCA14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8</w:t>
            </w:r>
          </w:p>
        </w:tc>
        <w:tc>
          <w:tcPr>
            <w:tcW w:w="1275" w:type="dxa"/>
            <w:vAlign w:val="center"/>
          </w:tcPr>
          <w:p w14:paraId="1564B128" w14:textId="5195127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12</w:t>
            </w:r>
          </w:p>
        </w:tc>
        <w:tc>
          <w:tcPr>
            <w:tcW w:w="1134" w:type="dxa"/>
            <w:vAlign w:val="center"/>
          </w:tcPr>
          <w:p w14:paraId="52ECF87D" w14:textId="0AC7C7FC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50</w:t>
            </w:r>
          </w:p>
        </w:tc>
        <w:tc>
          <w:tcPr>
            <w:tcW w:w="1134" w:type="dxa"/>
            <w:vAlign w:val="center"/>
          </w:tcPr>
          <w:p w14:paraId="6805ACA6" w14:textId="2490C155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45</w:t>
            </w:r>
          </w:p>
        </w:tc>
      </w:tr>
      <w:tr w:rsidR="00622141" w:rsidRPr="00D839C7" w14:paraId="18A7262A" w14:textId="77777777" w:rsidTr="006446FD">
        <w:tc>
          <w:tcPr>
            <w:tcW w:w="1101" w:type="dxa"/>
            <w:vAlign w:val="center"/>
          </w:tcPr>
          <w:p w14:paraId="43BE8500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B</w:t>
            </w:r>
          </w:p>
        </w:tc>
        <w:tc>
          <w:tcPr>
            <w:tcW w:w="1134" w:type="dxa"/>
            <w:vAlign w:val="center"/>
          </w:tcPr>
          <w:p w14:paraId="7F011C39" w14:textId="6682505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26</w:t>
            </w:r>
          </w:p>
        </w:tc>
        <w:tc>
          <w:tcPr>
            <w:tcW w:w="1275" w:type="dxa"/>
            <w:vAlign w:val="center"/>
          </w:tcPr>
          <w:p w14:paraId="68A4C4FE" w14:textId="51D0C292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24</w:t>
            </w:r>
          </w:p>
        </w:tc>
        <w:tc>
          <w:tcPr>
            <w:tcW w:w="1134" w:type="dxa"/>
            <w:vAlign w:val="center"/>
          </w:tcPr>
          <w:p w14:paraId="14264215" w14:textId="0F3D5A09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30</w:t>
            </w:r>
          </w:p>
        </w:tc>
        <w:tc>
          <w:tcPr>
            <w:tcW w:w="1134" w:type="dxa"/>
            <w:vAlign w:val="center"/>
          </w:tcPr>
          <w:p w14:paraId="1AC1D222" w14:textId="32BD9750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60</w:t>
            </w:r>
          </w:p>
        </w:tc>
      </w:tr>
      <w:tr w:rsidR="00622141" w:rsidRPr="00D839C7" w14:paraId="6CB00B9E" w14:textId="77777777" w:rsidTr="006446FD">
        <w:tc>
          <w:tcPr>
            <w:tcW w:w="1101" w:type="dxa"/>
            <w:vAlign w:val="center"/>
          </w:tcPr>
          <w:p w14:paraId="5F6FDB7E" w14:textId="77777777" w:rsidR="00622141" w:rsidRPr="00D839C7" w:rsidRDefault="00622141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 w:rsidRPr="00D839C7">
              <w:rPr>
                <w:rFonts w:asciiTheme="minorHAnsi" w:hAnsiTheme="minorHAnsi" w:cstheme="minorHAnsi"/>
                <w:sz w:val="24"/>
                <w:szCs w:val="24"/>
              </w:rPr>
              <w:t>C</w:t>
            </w:r>
          </w:p>
        </w:tc>
        <w:tc>
          <w:tcPr>
            <w:tcW w:w="1134" w:type="dxa"/>
            <w:vAlign w:val="center"/>
          </w:tcPr>
          <w:p w14:paraId="6144607D" w14:textId="6C361BEA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32</w:t>
            </w:r>
          </w:p>
        </w:tc>
        <w:tc>
          <w:tcPr>
            <w:tcW w:w="1275" w:type="dxa"/>
            <w:vAlign w:val="center"/>
          </w:tcPr>
          <w:p w14:paraId="173694F2" w14:textId="4E97FFE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44</w:t>
            </w:r>
          </w:p>
        </w:tc>
        <w:tc>
          <w:tcPr>
            <w:tcW w:w="1134" w:type="dxa"/>
            <w:vAlign w:val="center"/>
          </w:tcPr>
          <w:p w14:paraId="23FCD338" w14:textId="79189C6B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70</w:t>
            </w:r>
          </w:p>
        </w:tc>
        <w:tc>
          <w:tcPr>
            <w:tcW w:w="1134" w:type="dxa"/>
            <w:vAlign w:val="center"/>
          </w:tcPr>
          <w:p w14:paraId="353FD3E0" w14:textId="4D2229AF" w:rsidR="00622141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90</w:t>
            </w:r>
          </w:p>
        </w:tc>
      </w:tr>
      <w:tr w:rsidR="009E04CF" w:rsidRPr="00D839C7" w14:paraId="2FE52F3D" w14:textId="77777777" w:rsidTr="006446FD">
        <w:tc>
          <w:tcPr>
            <w:tcW w:w="1101" w:type="dxa"/>
            <w:vAlign w:val="center"/>
          </w:tcPr>
          <w:p w14:paraId="336F2D71" w14:textId="06520E28" w:rsidR="009E04CF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D</w:t>
            </w:r>
          </w:p>
        </w:tc>
        <w:tc>
          <w:tcPr>
            <w:tcW w:w="1134" w:type="dxa"/>
            <w:vAlign w:val="center"/>
          </w:tcPr>
          <w:p w14:paraId="4B2F1839" w14:textId="4E2690B5" w:rsidR="009E04CF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14</w:t>
            </w:r>
          </w:p>
        </w:tc>
        <w:tc>
          <w:tcPr>
            <w:tcW w:w="1275" w:type="dxa"/>
            <w:vAlign w:val="center"/>
          </w:tcPr>
          <w:p w14:paraId="68C12A2E" w14:textId="75A163A7" w:rsidR="009E04CF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24</w:t>
            </w:r>
          </w:p>
        </w:tc>
        <w:tc>
          <w:tcPr>
            <w:tcW w:w="1134" w:type="dxa"/>
            <w:vAlign w:val="center"/>
          </w:tcPr>
          <w:p w14:paraId="557C20FE" w14:textId="6E5ECE80" w:rsidR="009E04CF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100</w:t>
            </w:r>
          </w:p>
        </w:tc>
        <w:tc>
          <w:tcPr>
            <w:tcW w:w="1134" w:type="dxa"/>
            <w:vAlign w:val="center"/>
          </w:tcPr>
          <w:p w14:paraId="160A9AE6" w14:textId="799752E9" w:rsidR="009E04CF" w:rsidRPr="00D839C7" w:rsidRDefault="009E04CF" w:rsidP="006446FD">
            <w:pPr>
              <w:jc w:val="center"/>
              <w:rPr>
                <w:rFonts w:asciiTheme="minorHAnsi" w:hAnsiTheme="minorHAnsi" w:cstheme="minorHAnsi"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sz w:val="24"/>
                <w:szCs w:val="24"/>
              </w:rPr>
              <w:t>110</w:t>
            </w:r>
          </w:p>
        </w:tc>
      </w:tr>
    </w:tbl>
    <w:p w14:paraId="38BAA509" w14:textId="77777777" w:rsidR="00622141" w:rsidRDefault="00622141" w:rsidP="00622141">
      <w:pPr>
        <w:pStyle w:val="Listenabsatz"/>
        <w:numPr>
          <w:ilvl w:val="0"/>
          <w:numId w:val="7"/>
        </w:numPr>
        <w:spacing w:before="120" w:after="0" w:line="360" w:lineRule="auto"/>
        <w:ind w:left="714" w:hanging="357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Ermitteln Sie hierzu die Preisindizes nach </w:t>
      </w:r>
      <w:proofErr w:type="spellStart"/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Laspeyres</w:t>
      </w:r>
      <w:proofErr w:type="spellEnd"/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 und Paasche.</w:t>
      </w:r>
    </w:p>
    <w:p w14:paraId="73B9D9B3" w14:textId="77777777" w:rsidR="004A4D2E" w:rsidRDefault="004A4D2E" w:rsidP="004A4D2E">
      <w:pPr>
        <w:spacing w:before="120" w:line="360" w:lineRule="auto"/>
        <w:rPr>
          <w:rFonts w:asciiTheme="minorHAnsi" w:hAnsiTheme="minorHAnsi" w:cstheme="minorHAnsi"/>
          <w:sz w:val="24"/>
          <w:szCs w:val="24"/>
        </w:rPr>
      </w:pPr>
    </w:p>
    <w:p w14:paraId="35329A37" w14:textId="77777777" w:rsidR="004A4D2E" w:rsidRDefault="004A4D2E" w:rsidP="004A4D2E">
      <w:pPr>
        <w:spacing w:before="120" w:line="360" w:lineRule="auto"/>
        <w:rPr>
          <w:rFonts w:asciiTheme="minorHAnsi" w:hAnsiTheme="minorHAnsi" w:cstheme="minorHAnsi"/>
          <w:sz w:val="24"/>
          <w:szCs w:val="24"/>
        </w:rPr>
      </w:pPr>
    </w:p>
    <w:p w14:paraId="175989BC" w14:textId="77777777" w:rsidR="004A4D2E" w:rsidRDefault="004A4D2E" w:rsidP="004A4D2E">
      <w:pPr>
        <w:spacing w:before="120" w:line="360" w:lineRule="auto"/>
        <w:rPr>
          <w:rFonts w:asciiTheme="minorHAnsi" w:hAnsiTheme="minorHAnsi" w:cstheme="minorHAnsi"/>
          <w:sz w:val="24"/>
          <w:szCs w:val="24"/>
        </w:rPr>
      </w:pPr>
    </w:p>
    <w:p w14:paraId="295A26BB" w14:textId="77777777" w:rsidR="004A4D2E" w:rsidRDefault="004A4D2E" w:rsidP="004A4D2E">
      <w:pPr>
        <w:spacing w:before="120" w:line="360" w:lineRule="auto"/>
        <w:rPr>
          <w:rFonts w:asciiTheme="minorHAnsi" w:hAnsiTheme="minorHAnsi" w:cstheme="minorHAnsi"/>
          <w:sz w:val="24"/>
          <w:szCs w:val="24"/>
        </w:rPr>
      </w:pPr>
    </w:p>
    <w:p w14:paraId="66500080" w14:textId="77777777" w:rsidR="004A4D2E" w:rsidRDefault="004A4D2E" w:rsidP="004A4D2E">
      <w:pPr>
        <w:spacing w:before="120" w:line="360" w:lineRule="auto"/>
        <w:rPr>
          <w:rFonts w:asciiTheme="minorHAnsi" w:hAnsiTheme="minorHAnsi" w:cstheme="minorHAnsi"/>
          <w:sz w:val="24"/>
          <w:szCs w:val="24"/>
        </w:rPr>
      </w:pPr>
    </w:p>
    <w:p w14:paraId="31DC829A" w14:textId="77777777" w:rsidR="004A4D2E" w:rsidRDefault="004A4D2E" w:rsidP="004A4D2E">
      <w:pPr>
        <w:spacing w:before="120" w:line="360" w:lineRule="auto"/>
        <w:rPr>
          <w:rFonts w:asciiTheme="minorHAnsi" w:hAnsiTheme="minorHAnsi" w:cstheme="minorHAnsi"/>
          <w:sz w:val="24"/>
          <w:szCs w:val="24"/>
        </w:rPr>
      </w:pPr>
    </w:p>
    <w:p w14:paraId="39CA7AFD" w14:textId="77777777" w:rsidR="004A4D2E" w:rsidRDefault="004A4D2E" w:rsidP="004A4D2E">
      <w:pPr>
        <w:spacing w:before="120" w:line="360" w:lineRule="auto"/>
        <w:rPr>
          <w:rFonts w:asciiTheme="minorHAnsi" w:hAnsiTheme="minorHAnsi" w:cstheme="minorHAnsi"/>
          <w:sz w:val="24"/>
          <w:szCs w:val="24"/>
        </w:rPr>
      </w:pPr>
    </w:p>
    <w:p w14:paraId="67813974" w14:textId="77777777" w:rsidR="004A4D2E" w:rsidRPr="004A4D2E" w:rsidRDefault="004A4D2E" w:rsidP="004A4D2E">
      <w:pPr>
        <w:spacing w:before="120" w:line="360" w:lineRule="auto"/>
        <w:rPr>
          <w:rFonts w:asciiTheme="minorHAnsi" w:hAnsiTheme="minorHAnsi" w:cstheme="minorHAnsi"/>
          <w:sz w:val="24"/>
          <w:szCs w:val="24"/>
        </w:rPr>
      </w:pPr>
    </w:p>
    <w:p w14:paraId="6B5A0ED4" w14:textId="77777777" w:rsidR="00622141" w:rsidRDefault="00622141" w:rsidP="00622141">
      <w:pPr>
        <w:pStyle w:val="Listenabsatz"/>
        <w:numPr>
          <w:ilvl w:val="0"/>
          <w:numId w:val="7"/>
        </w:numPr>
        <w:spacing w:after="0" w:line="360" w:lineRule="auto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Berechnen Sie den Preisindex nach Fisher.</w:t>
      </w:r>
    </w:p>
    <w:p w14:paraId="204BE5C7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5E21C923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75413370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211E28DA" w14:textId="77777777" w:rsid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56269F7D" w14:textId="77777777" w:rsidR="004A4D2E" w:rsidRPr="004A4D2E" w:rsidRDefault="004A4D2E" w:rsidP="004A4D2E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78F7BC92" w14:textId="77777777" w:rsidR="00622141" w:rsidRPr="00D839C7" w:rsidRDefault="00622141" w:rsidP="00622141">
      <w:pPr>
        <w:pStyle w:val="Listenabsatz"/>
        <w:numPr>
          <w:ilvl w:val="0"/>
          <w:numId w:val="7"/>
        </w:numPr>
        <w:spacing w:after="0" w:line="360" w:lineRule="auto"/>
        <w:rPr>
          <w:rFonts w:asciiTheme="minorHAnsi" w:eastAsia="Times New Roman" w:hAnsiTheme="minorHAnsi" w:cstheme="minorHAnsi"/>
          <w:sz w:val="24"/>
          <w:szCs w:val="24"/>
          <w:lang w:eastAsia="de-DE"/>
        </w:rPr>
      </w:pPr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 xml:space="preserve">Wie hoch ist die jährliche Inflationsrate auf der Grundlage der Daten nach </w:t>
      </w:r>
      <w:proofErr w:type="spellStart"/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Laspeyres</w:t>
      </w:r>
      <w:proofErr w:type="spellEnd"/>
      <w:r w:rsidRPr="00D839C7">
        <w:rPr>
          <w:rFonts w:asciiTheme="minorHAnsi" w:eastAsia="Times New Roman" w:hAnsiTheme="minorHAnsi" w:cstheme="minorHAnsi"/>
          <w:sz w:val="24"/>
          <w:szCs w:val="24"/>
          <w:lang w:eastAsia="de-DE"/>
        </w:rPr>
        <w:t>?</w:t>
      </w:r>
    </w:p>
    <w:p w14:paraId="67E765D3" w14:textId="77777777" w:rsidR="006642B0" w:rsidRDefault="006642B0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75455A70" w14:textId="77777777" w:rsidR="006642B0" w:rsidRDefault="006642B0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6DA2C996" w14:textId="77777777" w:rsidR="004A4D2E" w:rsidRDefault="004A4D2E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70ACF769" w14:textId="77777777" w:rsidR="004A4D2E" w:rsidRDefault="004A4D2E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2C72F975" w14:textId="77777777" w:rsidR="004A4D2E" w:rsidRDefault="004A4D2E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02BC6B55" w14:textId="77777777" w:rsidR="004A4D2E" w:rsidRDefault="004A4D2E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4E91171F" w14:textId="77777777" w:rsidR="004A4D2E" w:rsidRDefault="004A4D2E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024E108D" w14:textId="77777777" w:rsidR="004A4D2E" w:rsidRDefault="004A4D2E" w:rsidP="006642B0">
      <w:pPr>
        <w:spacing w:line="360" w:lineRule="auto"/>
        <w:rPr>
          <w:rFonts w:asciiTheme="minorHAnsi" w:hAnsiTheme="minorHAnsi" w:cstheme="minorHAnsi"/>
          <w:sz w:val="24"/>
          <w:szCs w:val="24"/>
        </w:rPr>
      </w:pPr>
    </w:p>
    <w:p w14:paraId="45969661" w14:textId="2FF4CC68" w:rsidR="00622141" w:rsidRPr="00954EE5" w:rsidRDefault="00622141" w:rsidP="00622141">
      <w:pPr>
        <w:spacing w:line="276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954EE5">
        <w:rPr>
          <w:rFonts w:asciiTheme="minorHAnsi" w:hAnsiTheme="minorHAnsi" w:cstheme="minorHAnsi"/>
          <w:b/>
          <w:bCs/>
          <w:sz w:val="24"/>
          <w:szCs w:val="24"/>
        </w:rPr>
        <w:lastRenderedPageBreak/>
        <w:t>Aufgabe 6:</w:t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  <w:t xml:space="preserve">Stochastik – Binomialverteilung – </w:t>
      </w:r>
      <w:r w:rsidR="007641D8">
        <w:rPr>
          <w:rFonts w:asciiTheme="minorHAnsi" w:hAnsiTheme="minorHAnsi" w:cstheme="minorHAnsi"/>
          <w:b/>
          <w:bCs/>
          <w:sz w:val="24"/>
          <w:szCs w:val="24"/>
        </w:rPr>
        <w:t>Münzwesen im Mittelalter</w:t>
      </w:r>
    </w:p>
    <w:p w14:paraId="0FEFC90E" w14:textId="77777777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Im Mittelalter wurden Kupfermünzen als Zahlungsmittel verwendet. </w:t>
      </w:r>
    </w:p>
    <w:p w14:paraId="233DB572" w14:textId="12968688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Von der Gesamtmenge war 5 % Falschgeld im Umlauf; falsche Münzen konnte man zwar </w:t>
      </w:r>
    </w:p>
    <w:p w14:paraId="25F2BF6F" w14:textId="77777777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wegen des minderwertigen Materials verbiegen, allerdings waren sie von echten Münzen </w:t>
      </w:r>
    </w:p>
    <w:p w14:paraId="1F6B5721" w14:textId="11668B18" w:rsidR="00234696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aber nicht zu unterschieden.</w:t>
      </w:r>
    </w:p>
    <w:p w14:paraId="32BB97D4" w14:textId="77777777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Der Schatzmeister Laurentius Aureus Kupfernagel bewahrte die Münzen in Kästen zu </w:t>
      </w:r>
    </w:p>
    <w:p w14:paraId="5499104C" w14:textId="52D0E3AF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je 100 Stück auf.</w:t>
      </w:r>
    </w:p>
    <w:p w14:paraId="2FF37764" w14:textId="77777777" w:rsidR="007641D8" w:rsidRPr="004A4D2E" w:rsidRDefault="007641D8" w:rsidP="004A4D2E">
      <w:pPr>
        <w:tabs>
          <w:tab w:val="left" w:pos="3130"/>
        </w:tabs>
        <w:spacing w:line="160" w:lineRule="atLeast"/>
        <w:rPr>
          <w:rFonts w:asciiTheme="minorHAnsi" w:hAnsiTheme="minorHAnsi" w:cstheme="minorHAnsi"/>
          <w:sz w:val="16"/>
          <w:szCs w:val="16"/>
        </w:rPr>
      </w:pPr>
    </w:p>
    <w:p w14:paraId="093B52DF" w14:textId="77777777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Manchmal wird er von Alpträumen geplagt, da er Angst hat, dass ihm zu viele Falschmünzen untergejubelt wurden. </w:t>
      </w:r>
    </w:p>
    <w:p w14:paraId="44142F00" w14:textId="46F59299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Daher interessieren ihn folgende Fragestellungen und Wahrscheinlichkeiten:</w:t>
      </w:r>
    </w:p>
    <w:p w14:paraId="2CACB676" w14:textId="77777777" w:rsidR="007641D8" w:rsidRPr="004A4D2E" w:rsidRDefault="007641D8" w:rsidP="004A4D2E">
      <w:pPr>
        <w:tabs>
          <w:tab w:val="left" w:pos="3130"/>
        </w:tabs>
        <w:spacing w:line="160" w:lineRule="atLeast"/>
        <w:rPr>
          <w:rFonts w:asciiTheme="minorHAnsi" w:hAnsiTheme="minorHAnsi" w:cstheme="minorHAnsi"/>
          <w:sz w:val="16"/>
          <w:szCs w:val="16"/>
        </w:rPr>
      </w:pPr>
    </w:p>
    <w:p w14:paraId="3AC990AE" w14:textId="6B14F7A6" w:rsidR="007641D8" w:rsidRDefault="007641D8" w:rsidP="007641D8">
      <w:pPr>
        <w:pStyle w:val="Listenabsatz"/>
        <w:numPr>
          <w:ilvl w:val="0"/>
          <w:numId w:val="16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Wie hoch sind der (stochastische) Erwartungswert und die Standardabweichung für einen Münzkasten (100 Münzen)?</w:t>
      </w:r>
    </w:p>
    <w:p w14:paraId="24FCB0D6" w14:textId="77777777" w:rsid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0554D843" w14:textId="77777777" w:rsid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494F3FA6" w14:textId="77777777" w:rsid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25184F5B" w14:textId="77777777" w:rsid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60586765" w14:textId="77777777" w:rsid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6BC8D501" w14:textId="35100C44" w:rsidR="007641D8" w:rsidRDefault="007641D8" w:rsidP="007641D8">
      <w:pPr>
        <w:pStyle w:val="Listenabsatz"/>
        <w:numPr>
          <w:ilvl w:val="0"/>
          <w:numId w:val="16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Wie groß ist die Wahrscheinlichkeit, dass sich in einem Kasten höchstens 4 falsche Münzen befinden?</w:t>
      </w:r>
    </w:p>
    <w:p w14:paraId="2A60E5C2" w14:textId="77777777" w:rsid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0D0A0D2B" w14:textId="77777777" w:rsid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26A0D87E" w14:textId="77777777" w:rsid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6C561641" w14:textId="77777777" w:rsid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10F6F006" w14:textId="77777777" w:rsid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24E4C372" w14:textId="77777777" w:rsidR="004A4D2E" w:rsidRP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52D3D24B" w14:textId="731E5C5F" w:rsidR="007641D8" w:rsidRDefault="007641D8" w:rsidP="007641D8">
      <w:pPr>
        <w:pStyle w:val="Listenabsatz"/>
        <w:numPr>
          <w:ilvl w:val="0"/>
          <w:numId w:val="16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Wie groß ist die Wahrscheinlichkeit, dass in einem Kasten mind. 2 und höchstens 6 falsche Münzen befinden?</w:t>
      </w:r>
    </w:p>
    <w:p w14:paraId="12FD8A71" w14:textId="77777777" w:rsidR="004A4D2E" w:rsidRDefault="004A4D2E" w:rsidP="004A4D2E">
      <w:pPr>
        <w:tabs>
          <w:tab w:val="left" w:pos="3130"/>
        </w:tabs>
        <w:ind w:left="360"/>
        <w:rPr>
          <w:rFonts w:asciiTheme="minorHAnsi" w:hAnsiTheme="minorHAnsi" w:cstheme="minorHAnsi"/>
          <w:sz w:val="24"/>
          <w:szCs w:val="24"/>
        </w:rPr>
      </w:pPr>
    </w:p>
    <w:p w14:paraId="2827E5E0" w14:textId="77777777" w:rsidR="004A4D2E" w:rsidRDefault="004A4D2E" w:rsidP="004A4D2E">
      <w:pPr>
        <w:tabs>
          <w:tab w:val="left" w:pos="3130"/>
        </w:tabs>
        <w:ind w:left="360"/>
        <w:rPr>
          <w:rFonts w:asciiTheme="minorHAnsi" w:hAnsiTheme="minorHAnsi" w:cstheme="minorHAnsi"/>
          <w:sz w:val="24"/>
          <w:szCs w:val="24"/>
        </w:rPr>
      </w:pPr>
    </w:p>
    <w:p w14:paraId="300A9746" w14:textId="77777777" w:rsidR="004A4D2E" w:rsidRDefault="004A4D2E" w:rsidP="004A4D2E">
      <w:pPr>
        <w:tabs>
          <w:tab w:val="left" w:pos="3130"/>
        </w:tabs>
        <w:ind w:left="360"/>
        <w:rPr>
          <w:rFonts w:asciiTheme="minorHAnsi" w:hAnsiTheme="minorHAnsi" w:cstheme="minorHAnsi"/>
          <w:sz w:val="24"/>
          <w:szCs w:val="24"/>
        </w:rPr>
      </w:pPr>
    </w:p>
    <w:p w14:paraId="1975D334" w14:textId="77777777" w:rsidR="004A4D2E" w:rsidRDefault="004A4D2E" w:rsidP="004A4D2E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63427C0D" w14:textId="77777777" w:rsidR="004A4D2E" w:rsidRPr="004A4D2E" w:rsidRDefault="004A4D2E" w:rsidP="004A4D2E">
      <w:pPr>
        <w:tabs>
          <w:tab w:val="left" w:pos="3130"/>
        </w:tabs>
        <w:ind w:left="360"/>
        <w:rPr>
          <w:rFonts w:asciiTheme="minorHAnsi" w:hAnsiTheme="minorHAnsi" w:cstheme="minorHAnsi"/>
          <w:sz w:val="24"/>
          <w:szCs w:val="24"/>
        </w:rPr>
      </w:pPr>
    </w:p>
    <w:p w14:paraId="7EDC5218" w14:textId="77777777" w:rsidR="004A4D2E" w:rsidRDefault="00BB61AB" w:rsidP="004A4D2E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Laurentius Aureus Kupfernagel hat insgesamt 20 Kästen mit je 100 Münzen in seiner </w:t>
      </w:r>
    </w:p>
    <w:p w14:paraId="70A8BB5C" w14:textId="723BE565" w:rsidR="007641D8" w:rsidRDefault="00BB61AB" w:rsidP="004A4D2E">
      <w:pPr>
        <w:tabs>
          <w:tab w:val="left" w:pos="3130"/>
        </w:tabs>
        <w:spacing w:line="360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Schatzkammer. Die Wahrscheinlichkeit für </w:t>
      </w:r>
      <w:r w:rsidRPr="00BB61AB">
        <w:rPr>
          <w:rFonts w:asciiTheme="minorHAnsi" w:hAnsiTheme="minorHAnsi" w:cstheme="minorHAnsi"/>
          <w:b/>
          <w:bCs/>
          <w:sz w:val="24"/>
          <w:szCs w:val="24"/>
        </w:rPr>
        <w:t>fünf Falschmünzen</w:t>
      </w:r>
      <w:r>
        <w:rPr>
          <w:rFonts w:asciiTheme="minorHAnsi" w:hAnsiTheme="minorHAnsi" w:cstheme="minorHAnsi"/>
          <w:sz w:val="24"/>
          <w:szCs w:val="24"/>
        </w:rPr>
        <w:t xml:space="preserve"> in einem Kasten liegt bei </w:t>
      </w:r>
      <w:r w:rsidRPr="00BB61AB">
        <w:rPr>
          <w:rFonts w:asciiTheme="minorHAnsi" w:hAnsiTheme="minorHAnsi" w:cstheme="minorHAnsi"/>
          <w:b/>
          <w:bCs/>
          <w:sz w:val="24"/>
          <w:szCs w:val="24"/>
        </w:rPr>
        <w:t>p = 0,18</w:t>
      </w:r>
      <w:r>
        <w:rPr>
          <w:rFonts w:asciiTheme="minorHAnsi" w:hAnsiTheme="minorHAnsi" w:cstheme="minorHAnsi"/>
          <w:sz w:val="24"/>
          <w:szCs w:val="24"/>
        </w:rPr>
        <w:t>.</w:t>
      </w:r>
    </w:p>
    <w:p w14:paraId="682BCA21" w14:textId="6DA642B9" w:rsidR="00BB61AB" w:rsidRPr="00BB61AB" w:rsidRDefault="00BB61AB" w:rsidP="00BB61AB">
      <w:pPr>
        <w:pStyle w:val="Listenabsatz"/>
        <w:numPr>
          <w:ilvl w:val="0"/>
          <w:numId w:val="16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Wie groß ist die Wahrscheinlichkeit, dass sich in mind. 6 Kästen je fünf Falschmünzen befinden?</w:t>
      </w:r>
    </w:p>
    <w:p w14:paraId="5923F092" w14:textId="77777777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655AFB25" w14:textId="77777777" w:rsidR="004A4D2E" w:rsidRDefault="004A4D2E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34901124" w14:textId="77777777" w:rsidR="004A4D2E" w:rsidRDefault="004A4D2E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3FCBFE45" w14:textId="77777777" w:rsidR="004A4D2E" w:rsidRDefault="004A4D2E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178372EC" w14:textId="77777777" w:rsidR="004A4D2E" w:rsidRDefault="004A4D2E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77E55A13" w14:textId="77777777" w:rsidR="004A4D2E" w:rsidRDefault="004A4D2E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6307C529" w14:textId="77777777" w:rsidR="004A4D2E" w:rsidRDefault="004A4D2E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65C79943" w14:textId="77777777" w:rsidR="007641D8" w:rsidRDefault="007641D8" w:rsidP="0045039B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4858465B" w14:textId="77777777" w:rsidR="00954EE5" w:rsidRPr="00954EE5" w:rsidRDefault="00954EE5" w:rsidP="00954EE5">
      <w:pPr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954EE5">
        <w:rPr>
          <w:rFonts w:asciiTheme="minorHAnsi" w:hAnsiTheme="minorHAnsi" w:cstheme="minorHAnsi"/>
          <w:b/>
          <w:bCs/>
          <w:sz w:val="24"/>
          <w:szCs w:val="24"/>
        </w:rPr>
        <w:lastRenderedPageBreak/>
        <w:t>Aufgabe 7:</w:t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  <w:t>Stochastik – Normalverteilung – Leuchtstoffröhren</w:t>
      </w:r>
    </w:p>
    <w:p w14:paraId="3DFCAAFE" w14:textId="77777777" w:rsidR="001B26C6" w:rsidRDefault="001B26C6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Die Brenndauer von Leuchtstoffröhren [in Stunden] wird als normalverteilt angenommen; </w:t>
      </w:r>
    </w:p>
    <w:p w14:paraId="0C428BD6" w14:textId="506E9951" w:rsidR="001B26C6" w:rsidRDefault="001B26C6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dabei besitzen die Parameter </w:t>
      </w:r>
      <w:r>
        <w:rPr>
          <w:rFonts w:asciiTheme="minorHAnsi" w:hAnsiTheme="minorHAnsi" w:cstheme="minorHAnsi"/>
          <w:sz w:val="24"/>
          <w:szCs w:val="24"/>
        </w:rPr>
        <w:sym w:font="Symbol" w:char="F06D"/>
      </w:r>
      <w:r>
        <w:rPr>
          <w:rFonts w:asciiTheme="minorHAnsi" w:hAnsiTheme="minorHAnsi" w:cstheme="minorHAnsi"/>
          <w:sz w:val="24"/>
          <w:szCs w:val="24"/>
        </w:rPr>
        <w:t xml:space="preserve"> und </w:t>
      </w:r>
      <w:r>
        <w:rPr>
          <w:rFonts w:asciiTheme="minorHAnsi" w:hAnsiTheme="minorHAnsi" w:cstheme="minorHAnsi"/>
          <w:sz w:val="24"/>
          <w:szCs w:val="24"/>
        </w:rPr>
        <w:sym w:font="Symbol" w:char="F073"/>
      </w:r>
      <w:r>
        <w:rPr>
          <w:rFonts w:asciiTheme="minorHAnsi" w:hAnsiTheme="minorHAnsi" w:cstheme="minorHAnsi"/>
          <w:sz w:val="24"/>
          <w:szCs w:val="24"/>
        </w:rPr>
        <w:t xml:space="preserve"> folgende Werte:</w:t>
      </w:r>
    </w:p>
    <w:p w14:paraId="0AEBBDBB" w14:textId="428BB4C4" w:rsidR="001B26C6" w:rsidRPr="001B26C6" w:rsidRDefault="001B26C6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sym w:font="Symbol" w:char="F06D"/>
      </w:r>
      <w:r>
        <w:rPr>
          <w:rFonts w:asciiTheme="minorHAnsi" w:hAnsiTheme="minorHAnsi" w:cstheme="minorHAnsi"/>
          <w:sz w:val="24"/>
          <w:szCs w:val="24"/>
        </w:rPr>
        <w:t xml:space="preserve"> = 900 [h]</w:t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tab/>
      </w:r>
      <w:r>
        <w:rPr>
          <w:rFonts w:asciiTheme="minorHAnsi" w:hAnsiTheme="minorHAnsi" w:cstheme="minorHAnsi"/>
          <w:sz w:val="24"/>
          <w:szCs w:val="24"/>
        </w:rPr>
        <w:sym w:font="Symbol" w:char="F073"/>
      </w:r>
      <w:r>
        <w:rPr>
          <w:rFonts w:asciiTheme="minorHAnsi" w:hAnsiTheme="minorHAnsi" w:cstheme="minorHAnsi"/>
          <w:sz w:val="24"/>
          <w:szCs w:val="24"/>
        </w:rPr>
        <w:t xml:space="preserve"> = 100 [h]</w:t>
      </w:r>
    </w:p>
    <w:p w14:paraId="364E1FD6" w14:textId="77777777" w:rsidR="001B26C6" w:rsidRDefault="001B26C6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04BE8CFD" w14:textId="77777777" w:rsidR="00631E3C" w:rsidRDefault="001B26C6" w:rsidP="00631E3C">
      <w:pPr>
        <w:pStyle w:val="Listenabsatz"/>
        <w:numPr>
          <w:ilvl w:val="0"/>
          <w:numId w:val="17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631E3C">
        <w:rPr>
          <w:rFonts w:asciiTheme="minorHAnsi" w:hAnsiTheme="minorHAnsi" w:cstheme="minorHAnsi"/>
          <w:sz w:val="24"/>
          <w:szCs w:val="24"/>
        </w:rPr>
        <w:t xml:space="preserve">Erläutern Sie die Bedeutung der Parameter </w:t>
      </w:r>
      <w:r>
        <w:sym w:font="Symbol" w:char="F06D"/>
      </w:r>
      <w:r w:rsidRPr="00631E3C">
        <w:rPr>
          <w:rFonts w:asciiTheme="minorHAnsi" w:hAnsiTheme="minorHAnsi" w:cstheme="minorHAnsi"/>
          <w:sz w:val="24"/>
          <w:szCs w:val="24"/>
        </w:rPr>
        <w:t xml:space="preserve"> und </w:t>
      </w:r>
      <w:r>
        <w:sym w:font="Symbol" w:char="F073"/>
      </w:r>
      <w:r w:rsidRPr="00631E3C">
        <w:rPr>
          <w:rFonts w:asciiTheme="minorHAnsi" w:hAnsiTheme="minorHAnsi" w:cstheme="minorHAnsi"/>
          <w:sz w:val="24"/>
          <w:szCs w:val="24"/>
        </w:rPr>
        <w:t xml:space="preserve"> im Sachzusammenhang </w:t>
      </w:r>
    </w:p>
    <w:p w14:paraId="6B982CE1" w14:textId="1D336E99" w:rsidR="001B26C6" w:rsidRDefault="001B26C6" w:rsidP="00631E3C">
      <w:pPr>
        <w:pStyle w:val="Listenabsatz"/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631E3C">
        <w:rPr>
          <w:rFonts w:asciiTheme="minorHAnsi" w:hAnsiTheme="minorHAnsi" w:cstheme="minorHAnsi"/>
          <w:sz w:val="24"/>
          <w:szCs w:val="24"/>
        </w:rPr>
        <w:t xml:space="preserve">und </w:t>
      </w:r>
      <w:r>
        <w:rPr>
          <w:rFonts w:asciiTheme="minorHAnsi" w:hAnsiTheme="minorHAnsi" w:cstheme="minorHAnsi"/>
          <w:sz w:val="24"/>
          <w:szCs w:val="24"/>
        </w:rPr>
        <w:t>geben Sie das 2</w:t>
      </w:r>
      <w:r>
        <w:rPr>
          <w:rFonts w:asciiTheme="minorHAnsi" w:hAnsiTheme="minorHAnsi" w:cstheme="minorHAnsi"/>
          <w:sz w:val="24"/>
          <w:szCs w:val="24"/>
        </w:rPr>
        <w:sym w:font="Symbol" w:char="F073"/>
      </w:r>
      <w:r>
        <w:rPr>
          <w:rFonts w:asciiTheme="minorHAnsi" w:hAnsiTheme="minorHAnsi" w:cstheme="minorHAnsi"/>
          <w:sz w:val="24"/>
          <w:szCs w:val="24"/>
        </w:rPr>
        <w:t>-Intervall an.</w:t>
      </w:r>
    </w:p>
    <w:p w14:paraId="62D13B16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7A561A2F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70B993EF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795F596E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6AC08114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7AAA0D1F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1D848895" w14:textId="77777777" w:rsidR="001F1091" w:rsidRP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23A7B572" w14:textId="1152399A" w:rsidR="001B26C6" w:rsidRDefault="001B26C6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 xml:space="preserve">Mit welcher Wahrscheinlichkeit brennt eine </w:t>
      </w:r>
      <w:r w:rsidR="002517DE">
        <w:rPr>
          <w:rFonts w:asciiTheme="minorHAnsi" w:hAnsiTheme="minorHAnsi" w:cstheme="minorHAnsi"/>
          <w:sz w:val="24"/>
          <w:szCs w:val="24"/>
        </w:rPr>
        <w:t xml:space="preserve">Leuchtstoffröhre </w:t>
      </w:r>
      <w:r w:rsidR="00631E3C">
        <w:rPr>
          <w:rFonts w:asciiTheme="minorHAnsi" w:hAnsiTheme="minorHAnsi" w:cstheme="minorHAnsi"/>
          <w:sz w:val="24"/>
          <w:szCs w:val="24"/>
        </w:rPr>
        <w:t>auf Basis der obigen Parameter</w:t>
      </w:r>
    </w:p>
    <w:p w14:paraId="55162DE4" w14:textId="4EDFDBEB" w:rsidR="002517DE" w:rsidRDefault="00631E3C" w:rsidP="00631E3C">
      <w:pPr>
        <w:pStyle w:val="Listenabsatz"/>
        <w:numPr>
          <w:ilvl w:val="0"/>
          <w:numId w:val="17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w</w:t>
      </w:r>
      <w:r w:rsidR="002517DE" w:rsidRPr="00631E3C">
        <w:rPr>
          <w:rFonts w:asciiTheme="minorHAnsi" w:hAnsiTheme="minorHAnsi" w:cstheme="minorHAnsi"/>
          <w:sz w:val="24"/>
          <w:szCs w:val="24"/>
        </w:rPr>
        <w:t>eniger als 650 Stunden?</w:t>
      </w:r>
    </w:p>
    <w:p w14:paraId="1EA6F62D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4C76C5B2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08767408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056A8F96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25F3AC20" w14:textId="77777777" w:rsidR="001F1091" w:rsidRP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62B37B96" w14:textId="66813CDC" w:rsidR="002517DE" w:rsidRDefault="00631E3C" w:rsidP="00631E3C">
      <w:pPr>
        <w:pStyle w:val="Listenabsatz"/>
        <w:numPr>
          <w:ilvl w:val="0"/>
          <w:numId w:val="17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l</w:t>
      </w:r>
      <w:r w:rsidR="002517DE" w:rsidRPr="00631E3C">
        <w:rPr>
          <w:rFonts w:asciiTheme="minorHAnsi" w:hAnsiTheme="minorHAnsi" w:cstheme="minorHAnsi"/>
          <w:sz w:val="24"/>
          <w:szCs w:val="24"/>
        </w:rPr>
        <w:t>änger als 1200 Stunden?</w:t>
      </w:r>
    </w:p>
    <w:p w14:paraId="13F213D0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56F2154F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451AB4D3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56ED36B9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2B989591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1F9C927F" w14:textId="77777777" w:rsidR="001F1091" w:rsidRP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7469C097" w14:textId="732177E6" w:rsidR="002517DE" w:rsidRDefault="00631E3C" w:rsidP="00631E3C">
      <w:pPr>
        <w:pStyle w:val="Listenabsatz"/>
        <w:numPr>
          <w:ilvl w:val="0"/>
          <w:numId w:val="17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z</w:t>
      </w:r>
      <w:r w:rsidR="002517DE" w:rsidRPr="00631E3C">
        <w:rPr>
          <w:rFonts w:asciiTheme="minorHAnsi" w:hAnsiTheme="minorHAnsi" w:cstheme="minorHAnsi"/>
          <w:sz w:val="24"/>
          <w:szCs w:val="24"/>
        </w:rPr>
        <w:t>wischen 750 und 1050 Stunden?</w:t>
      </w:r>
    </w:p>
    <w:p w14:paraId="4E8E08A0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0563BB81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173E424F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0BF5E572" w14:textId="77777777" w:rsidR="001F1091" w:rsidRP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7A7BCC89" w14:textId="77777777" w:rsidR="002517DE" w:rsidRDefault="002517DE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37A92319" w14:textId="77777777" w:rsidR="00631E3C" w:rsidRDefault="002517DE" w:rsidP="001B26C6">
      <w:pPr>
        <w:pStyle w:val="Listenabsatz"/>
        <w:numPr>
          <w:ilvl w:val="0"/>
          <w:numId w:val="17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631E3C">
        <w:rPr>
          <w:rFonts w:asciiTheme="minorHAnsi" w:hAnsiTheme="minorHAnsi" w:cstheme="minorHAnsi"/>
          <w:sz w:val="24"/>
          <w:szCs w:val="24"/>
        </w:rPr>
        <w:t>Wie lange muss eine Leuchtstoffröhre</w:t>
      </w:r>
      <w:r w:rsidR="00631E3C" w:rsidRPr="00631E3C">
        <w:rPr>
          <w:rFonts w:asciiTheme="minorHAnsi" w:hAnsiTheme="minorHAnsi" w:cstheme="minorHAnsi"/>
          <w:sz w:val="24"/>
          <w:szCs w:val="24"/>
        </w:rPr>
        <w:t xml:space="preserve"> - auf Basis der obigen Parameter -</w:t>
      </w:r>
      <w:r w:rsidRPr="00631E3C">
        <w:rPr>
          <w:rFonts w:asciiTheme="minorHAnsi" w:hAnsiTheme="minorHAnsi" w:cstheme="minorHAnsi"/>
          <w:sz w:val="24"/>
          <w:szCs w:val="24"/>
        </w:rPr>
        <w:t xml:space="preserve"> brennen, </w:t>
      </w:r>
    </w:p>
    <w:p w14:paraId="33DAA8FC" w14:textId="34A4F71F" w:rsidR="002517DE" w:rsidRPr="00631E3C" w:rsidRDefault="002517DE" w:rsidP="00631E3C">
      <w:pPr>
        <w:pStyle w:val="Listenabsatz"/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631E3C">
        <w:rPr>
          <w:rFonts w:asciiTheme="minorHAnsi" w:hAnsiTheme="minorHAnsi" w:cstheme="minorHAnsi"/>
          <w:sz w:val="24"/>
          <w:szCs w:val="24"/>
        </w:rPr>
        <w:t>um zu den 20 % leistungsstärksten zu gehören?</w:t>
      </w:r>
    </w:p>
    <w:p w14:paraId="43B6A5C9" w14:textId="77777777" w:rsidR="002517DE" w:rsidRDefault="002517DE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2ACC8640" w14:textId="77777777" w:rsidR="001F1091" w:rsidRDefault="001F1091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58755E90" w14:textId="77777777" w:rsidR="001F1091" w:rsidRDefault="001F1091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528EE126" w14:textId="77777777" w:rsidR="001F1091" w:rsidRDefault="001F1091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5F680CC2" w14:textId="77777777" w:rsidR="001F1091" w:rsidRDefault="001F1091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619B2991" w14:textId="77777777" w:rsidR="001F1091" w:rsidRDefault="001F1091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790EA05D" w14:textId="77777777" w:rsidR="002517DE" w:rsidRDefault="002517DE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530DC056" w14:textId="7314A6A2" w:rsidR="00EB2EDB" w:rsidRDefault="00007C6C" w:rsidP="001B26C6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 w:rsidRPr="00954EE5">
        <w:rPr>
          <w:rFonts w:asciiTheme="minorHAnsi" w:hAnsiTheme="minorHAnsi" w:cstheme="minorHAnsi"/>
          <w:b/>
          <w:bCs/>
          <w:sz w:val="24"/>
          <w:szCs w:val="24"/>
        </w:rPr>
        <w:lastRenderedPageBreak/>
        <w:t xml:space="preserve">Aufgabe </w:t>
      </w:r>
      <w:r>
        <w:rPr>
          <w:rFonts w:asciiTheme="minorHAnsi" w:hAnsiTheme="minorHAnsi" w:cstheme="minorHAnsi"/>
          <w:b/>
          <w:bCs/>
          <w:sz w:val="24"/>
          <w:szCs w:val="24"/>
        </w:rPr>
        <w:t>8</w:t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>:</w:t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</w:r>
      <w:r w:rsidRPr="00954EE5">
        <w:rPr>
          <w:rFonts w:asciiTheme="minorHAnsi" w:hAnsiTheme="minorHAnsi" w:cstheme="minorHAnsi"/>
          <w:b/>
          <w:bCs/>
          <w:sz w:val="24"/>
          <w:szCs w:val="24"/>
        </w:rPr>
        <w:tab/>
      </w:r>
      <w:r>
        <w:rPr>
          <w:rFonts w:asciiTheme="minorHAnsi" w:hAnsiTheme="minorHAnsi" w:cstheme="minorHAnsi"/>
          <w:b/>
          <w:bCs/>
          <w:sz w:val="24"/>
          <w:szCs w:val="24"/>
        </w:rPr>
        <w:t>Fragen zu Mittelwerten</w:t>
      </w:r>
    </w:p>
    <w:p w14:paraId="25FE1006" w14:textId="77777777" w:rsidR="001F1091" w:rsidRDefault="00B8380F" w:rsidP="001F1091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Beantworten Sie die Fragen durch Nennen der korrekten Lösung</w:t>
      </w:r>
      <w:r w:rsidR="001F1091">
        <w:rPr>
          <w:rFonts w:asciiTheme="minorHAnsi" w:hAnsiTheme="minorHAnsi" w:cstheme="minorHAnsi"/>
          <w:sz w:val="24"/>
          <w:szCs w:val="24"/>
        </w:rPr>
        <w:t xml:space="preserve"> - </w:t>
      </w:r>
      <w:r>
        <w:rPr>
          <w:rFonts w:asciiTheme="minorHAnsi" w:hAnsiTheme="minorHAnsi" w:cstheme="minorHAnsi"/>
          <w:sz w:val="24"/>
          <w:szCs w:val="24"/>
        </w:rPr>
        <w:t xml:space="preserve">Begründungen </w:t>
      </w:r>
      <w:r w:rsidR="001F1091">
        <w:rPr>
          <w:rFonts w:asciiTheme="minorHAnsi" w:hAnsiTheme="minorHAnsi" w:cstheme="minorHAnsi"/>
          <w:sz w:val="24"/>
          <w:szCs w:val="24"/>
        </w:rPr>
        <w:t xml:space="preserve">sind </w:t>
      </w:r>
      <w:r>
        <w:rPr>
          <w:rFonts w:asciiTheme="minorHAnsi" w:hAnsiTheme="minorHAnsi" w:cstheme="minorHAnsi"/>
          <w:sz w:val="24"/>
          <w:szCs w:val="24"/>
        </w:rPr>
        <w:t xml:space="preserve">nur </w:t>
      </w:r>
    </w:p>
    <w:p w14:paraId="608231A1" w14:textId="08E3CB61" w:rsidR="00EB2EDB" w:rsidRDefault="00B8380F" w:rsidP="001F1091">
      <w:pPr>
        <w:tabs>
          <w:tab w:val="left" w:pos="3130"/>
        </w:tabs>
        <w:spacing w:line="360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an</w:t>
      </w:r>
      <w:r w:rsidR="001F1091">
        <w:rPr>
          <w:rFonts w:asciiTheme="minorHAnsi" w:hAnsiTheme="minorHAnsi" w:cstheme="minorHAnsi"/>
          <w:sz w:val="24"/>
          <w:szCs w:val="24"/>
        </w:rPr>
        <w:t>zu</w:t>
      </w:r>
      <w:r>
        <w:rPr>
          <w:rFonts w:asciiTheme="minorHAnsi" w:hAnsiTheme="minorHAnsi" w:cstheme="minorHAnsi"/>
          <w:sz w:val="24"/>
          <w:szCs w:val="24"/>
        </w:rPr>
        <w:t>geben, wenn gewünscht.</w:t>
      </w:r>
    </w:p>
    <w:p w14:paraId="113C0F28" w14:textId="77777777" w:rsidR="00433BCA" w:rsidRDefault="00007C6C" w:rsidP="00B8380F">
      <w:pPr>
        <w:pStyle w:val="Listenabsatz"/>
        <w:numPr>
          <w:ilvl w:val="0"/>
          <w:numId w:val="18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sz w:val="24"/>
          <w:szCs w:val="24"/>
        </w:rPr>
        <w:t>Welcher der drei Mittelwerte arithmetisches Mittel, Median und Modalwert wird von Ausreißern am stärksten beeinflusst?</w:t>
      </w:r>
      <w:r w:rsidR="00B8380F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6A3D19D6" w14:textId="3A13A9E9" w:rsidR="00EB2EDB" w:rsidRPr="00B8380F" w:rsidRDefault="00B8380F" w:rsidP="00433BCA">
      <w:pPr>
        <w:pStyle w:val="Listenabsatz"/>
        <w:numPr>
          <w:ilvl w:val="0"/>
          <w:numId w:val="14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b/>
          <w:bCs/>
          <w:sz w:val="24"/>
          <w:szCs w:val="24"/>
        </w:rPr>
        <w:t>Nennen Sie diesen.</w:t>
      </w:r>
    </w:p>
    <w:p w14:paraId="2C2D673E" w14:textId="77777777" w:rsidR="00007C6C" w:rsidRDefault="00007C6C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642A3BCC" w14:textId="77777777" w:rsidR="001F1091" w:rsidRDefault="001F1091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9C42DBB" w14:textId="1D3183B4" w:rsidR="00007C6C" w:rsidRDefault="00007C6C" w:rsidP="00B8380F">
      <w:pPr>
        <w:pStyle w:val="Listenabsatz"/>
        <w:numPr>
          <w:ilvl w:val="0"/>
          <w:numId w:val="18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sz w:val="24"/>
          <w:szCs w:val="24"/>
        </w:rPr>
        <w:t>Die Ermittlung der drei Mittelwerte arithmetisches Mittel, Median und Modalwert setzen in jedem Fall quantitative Merkmale voraus.</w:t>
      </w:r>
      <w:r w:rsidR="00B8380F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1750F84D" w14:textId="046C6493" w:rsidR="00B8380F" w:rsidRPr="00B8380F" w:rsidRDefault="00B8380F" w:rsidP="00433BCA">
      <w:pPr>
        <w:pStyle w:val="Listenabsatz"/>
        <w:numPr>
          <w:ilvl w:val="0"/>
          <w:numId w:val="14"/>
        </w:numPr>
        <w:tabs>
          <w:tab w:val="left" w:pos="3130"/>
        </w:tabs>
        <w:spacing w:after="0"/>
        <w:rPr>
          <w:rFonts w:asciiTheme="minorHAnsi" w:hAnsiTheme="minorHAnsi" w:cstheme="minorHAnsi"/>
          <w:b/>
          <w:bCs/>
          <w:sz w:val="24"/>
          <w:szCs w:val="24"/>
        </w:rPr>
      </w:pPr>
      <w:r w:rsidRPr="00B8380F">
        <w:rPr>
          <w:rFonts w:asciiTheme="minorHAnsi" w:hAnsiTheme="minorHAnsi" w:cstheme="minorHAnsi"/>
          <w:b/>
          <w:bCs/>
          <w:sz w:val="24"/>
          <w:szCs w:val="24"/>
        </w:rPr>
        <w:t>Ist diese Aussage korrekt?</w:t>
      </w:r>
    </w:p>
    <w:p w14:paraId="06A493CC" w14:textId="77777777" w:rsidR="00007C6C" w:rsidRDefault="00007C6C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DE90F9A" w14:textId="77777777" w:rsidR="00B8380F" w:rsidRDefault="00B8380F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D7869E7" w14:textId="4CEA18BD" w:rsidR="00007C6C" w:rsidRDefault="00007C6C" w:rsidP="00B8380F">
      <w:pPr>
        <w:pStyle w:val="Listenabsatz"/>
        <w:numPr>
          <w:ilvl w:val="0"/>
          <w:numId w:val="18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sz w:val="24"/>
          <w:szCs w:val="24"/>
        </w:rPr>
        <w:t xml:space="preserve">Der Median bleibt auch dann unverändert, wenn Werte außerhalb des </w:t>
      </w:r>
      <w:r w:rsidR="00B8380F" w:rsidRPr="00B8380F">
        <w:rPr>
          <w:rFonts w:asciiTheme="minorHAnsi" w:hAnsiTheme="minorHAnsi" w:cstheme="minorHAnsi"/>
          <w:sz w:val="24"/>
          <w:szCs w:val="24"/>
        </w:rPr>
        <w:t>2-</w:t>
      </w:r>
      <w:r w:rsidR="00B8380F">
        <w:sym w:font="Symbol" w:char="F073"/>
      </w:r>
      <w:r w:rsidR="00B8380F" w:rsidRPr="00B8380F">
        <w:rPr>
          <w:rFonts w:asciiTheme="minorHAnsi" w:hAnsiTheme="minorHAnsi" w:cstheme="minorHAnsi"/>
          <w:sz w:val="24"/>
          <w:szCs w:val="24"/>
        </w:rPr>
        <w:t>-Intervalls aus der Stichprobe entfernt werden.</w:t>
      </w:r>
    </w:p>
    <w:p w14:paraId="1074BE07" w14:textId="3C29F4E4" w:rsidR="00B8380F" w:rsidRPr="00B8380F" w:rsidRDefault="00B8380F" w:rsidP="00433BCA">
      <w:pPr>
        <w:pStyle w:val="Listenabsatz"/>
        <w:numPr>
          <w:ilvl w:val="0"/>
          <w:numId w:val="14"/>
        </w:numPr>
        <w:tabs>
          <w:tab w:val="left" w:pos="3130"/>
        </w:tabs>
        <w:spacing w:after="0"/>
        <w:rPr>
          <w:rFonts w:asciiTheme="minorHAnsi" w:hAnsiTheme="minorHAnsi" w:cstheme="minorHAnsi"/>
          <w:b/>
          <w:bCs/>
          <w:sz w:val="24"/>
          <w:szCs w:val="24"/>
        </w:rPr>
      </w:pPr>
      <w:r w:rsidRPr="00B8380F">
        <w:rPr>
          <w:rFonts w:asciiTheme="minorHAnsi" w:hAnsiTheme="minorHAnsi" w:cstheme="minorHAnsi"/>
          <w:b/>
          <w:bCs/>
          <w:sz w:val="24"/>
          <w:szCs w:val="24"/>
        </w:rPr>
        <w:t>Entscheidung mit Begründung.</w:t>
      </w:r>
    </w:p>
    <w:p w14:paraId="24AF7DAB" w14:textId="77777777" w:rsidR="00B8380F" w:rsidRDefault="00B8380F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209D5207" w14:textId="77777777" w:rsidR="00B8380F" w:rsidRDefault="00B8380F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EBF3B6C" w14:textId="77777777" w:rsidR="001F1091" w:rsidRDefault="001F1091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4B2D8801" w14:textId="77777777" w:rsidR="001F1091" w:rsidRDefault="001F1091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7BD54374" w14:textId="77777777" w:rsidR="001F1091" w:rsidRDefault="001F1091" w:rsidP="00B8380F">
      <w:pPr>
        <w:tabs>
          <w:tab w:val="left" w:pos="3130"/>
        </w:tabs>
        <w:spacing w:line="276" w:lineRule="auto"/>
        <w:rPr>
          <w:rFonts w:asciiTheme="minorHAnsi" w:hAnsiTheme="minorHAnsi" w:cstheme="minorHAnsi"/>
          <w:sz w:val="24"/>
          <w:szCs w:val="24"/>
        </w:rPr>
      </w:pPr>
    </w:p>
    <w:p w14:paraId="06C4CAF2" w14:textId="0F9E3F48" w:rsidR="00B8380F" w:rsidRDefault="00B8380F" w:rsidP="00B8380F">
      <w:pPr>
        <w:pStyle w:val="Listenabsatz"/>
        <w:numPr>
          <w:ilvl w:val="0"/>
          <w:numId w:val="18"/>
        </w:numPr>
        <w:tabs>
          <w:tab w:val="left" w:pos="3130"/>
        </w:tabs>
        <w:spacing w:after="0"/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sz w:val="24"/>
          <w:szCs w:val="24"/>
        </w:rPr>
        <w:t>Der Median bleibt in jedem Fall unverändert, wenn der größte/höchste Wert der Stichprobe verdoppelt wird.</w:t>
      </w:r>
    </w:p>
    <w:p w14:paraId="6D0280CA" w14:textId="442D6CA7" w:rsidR="00B8380F" w:rsidRPr="00B8380F" w:rsidRDefault="00B8380F" w:rsidP="00433BCA">
      <w:pPr>
        <w:pStyle w:val="Listenabsatz"/>
        <w:numPr>
          <w:ilvl w:val="0"/>
          <w:numId w:val="14"/>
        </w:numPr>
        <w:tabs>
          <w:tab w:val="left" w:pos="3130"/>
        </w:tabs>
        <w:spacing w:after="0"/>
        <w:rPr>
          <w:rFonts w:asciiTheme="minorHAnsi" w:hAnsiTheme="minorHAnsi" w:cstheme="minorHAnsi"/>
          <w:b/>
          <w:bCs/>
          <w:sz w:val="24"/>
          <w:szCs w:val="24"/>
        </w:rPr>
      </w:pPr>
      <w:r w:rsidRPr="00B8380F">
        <w:rPr>
          <w:rFonts w:asciiTheme="minorHAnsi" w:hAnsiTheme="minorHAnsi" w:cstheme="minorHAnsi"/>
          <w:b/>
          <w:bCs/>
          <w:sz w:val="24"/>
          <w:szCs w:val="24"/>
        </w:rPr>
        <w:t>Entscheidung mit Begründung.</w:t>
      </w:r>
    </w:p>
    <w:p w14:paraId="136983B4" w14:textId="77777777" w:rsidR="00B8380F" w:rsidRPr="00B8380F" w:rsidRDefault="00B8380F" w:rsidP="00B8380F">
      <w:pPr>
        <w:pStyle w:val="Listenabsatz"/>
        <w:spacing w:after="0"/>
        <w:rPr>
          <w:rFonts w:asciiTheme="minorHAnsi" w:hAnsiTheme="minorHAnsi" w:cstheme="minorHAnsi"/>
          <w:sz w:val="24"/>
          <w:szCs w:val="24"/>
        </w:rPr>
      </w:pPr>
    </w:p>
    <w:p w14:paraId="09E0E2CD" w14:textId="77777777" w:rsidR="00B8380F" w:rsidRDefault="00B8380F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39EDB820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1EA7189A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1E5EEF16" w14:textId="77777777" w:rsid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51FF015C" w14:textId="77777777" w:rsidR="001F1091" w:rsidRPr="001F1091" w:rsidRDefault="001F1091" w:rsidP="001F1091">
      <w:p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</w:p>
    <w:p w14:paraId="2018E6AD" w14:textId="22442DF3" w:rsidR="00B8380F" w:rsidRPr="00433BCA" w:rsidRDefault="00B8380F" w:rsidP="00433BCA">
      <w:pPr>
        <w:pStyle w:val="Listenabsatz"/>
        <w:numPr>
          <w:ilvl w:val="0"/>
          <w:numId w:val="18"/>
        </w:numPr>
        <w:tabs>
          <w:tab w:val="left" w:pos="3130"/>
        </w:tabs>
        <w:rPr>
          <w:rFonts w:asciiTheme="minorHAnsi" w:hAnsiTheme="minorHAnsi" w:cstheme="minorHAnsi"/>
          <w:sz w:val="24"/>
          <w:szCs w:val="24"/>
        </w:rPr>
      </w:pPr>
      <w:r w:rsidRPr="00B8380F">
        <w:rPr>
          <w:rFonts w:asciiTheme="minorHAnsi" w:hAnsiTheme="minorHAnsi" w:cstheme="minorHAnsi"/>
          <w:sz w:val="24"/>
          <w:szCs w:val="24"/>
        </w:rPr>
        <w:t>Wie verändern sich</w:t>
      </w:r>
      <w:r w:rsidR="00136D53">
        <w:rPr>
          <w:rFonts w:asciiTheme="minorHAnsi" w:hAnsiTheme="minorHAnsi" w:cstheme="minorHAnsi"/>
          <w:sz w:val="24"/>
          <w:szCs w:val="24"/>
        </w:rPr>
        <w:t xml:space="preserve"> </w:t>
      </w:r>
      <w:r w:rsidR="00136D53" w:rsidRPr="00136D53">
        <w:rPr>
          <w:rFonts w:asciiTheme="minorHAnsi" w:hAnsiTheme="minorHAnsi" w:cstheme="minorHAnsi"/>
          <w:b/>
          <w:bCs/>
          <w:sz w:val="24"/>
          <w:szCs w:val="24"/>
        </w:rPr>
        <w:t>(i)</w:t>
      </w:r>
      <w:r w:rsidRPr="00B8380F">
        <w:rPr>
          <w:rFonts w:asciiTheme="minorHAnsi" w:hAnsiTheme="minorHAnsi" w:cstheme="minorHAnsi"/>
          <w:sz w:val="24"/>
          <w:szCs w:val="24"/>
        </w:rPr>
        <w:t xml:space="preserve"> </w:t>
      </w:r>
      <w:r w:rsidRPr="00433BCA">
        <w:rPr>
          <w:rFonts w:asciiTheme="minorHAnsi" w:hAnsiTheme="minorHAnsi" w:cstheme="minorHAnsi"/>
          <w:b/>
          <w:bCs/>
          <w:sz w:val="24"/>
          <w:szCs w:val="24"/>
        </w:rPr>
        <w:t xml:space="preserve">arithmetischer Mittelwert und </w:t>
      </w:r>
      <w:r w:rsidR="00136D53">
        <w:rPr>
          <w:rFonts w:asciiTheme="minorHAnsi" w:hAnsiTheme="minorHAnsi" w:cstheme="minorHAnsi"/>
          <w:b/>
          <w:bCs/>
          <w:sz w:val="24"/>
          <w:szCs w:val="24"/>
        </w:rPr>
        <w:t xml:space="preserve">(ii) </w:t>
      </w:r>
      <w:r w:rsidRPr="00433BCA">
        <w:rPr>
          <w:rFonts w:asciiTheme="minorHAnsi" w:hAnsiTheme="minorHAnsi" w:cstheme="minorHAnsi"/>
          <w:b/>
          <w:bCs/>
          <w:sz w:val="24"/>
          <w:szCs w:val="24"/>
        </w:rPr>
        <w:t>Median</w:t>
      </w:r>
      <w:r w:rsidRPr="00B8380F">
        <w:rPr>
          <w:rFonts w:asciiTheme="minorHAnsi" w:hAnsiTheme="minorHAnsi" w:cstheme="minorHAnsi"/>
          <w:sz w:val="24"/>
          <w:szCs w:val="24"/>
        </w:rPr>
        <w:t>, wenn</w:t>
      </w:r>
      <w:r w:rsidR="00433BCA">
        <w:rPr>
          <w:rFonts w:asciiTheme="minorHAnsi" w:hAnsiTheme="minorHAnsi" w:cstheme="minorHAnsi"/>
          <w:sz w:val="24"/>
          <w:szCs w:val="24"/>
        </w:rPr>
        <w:t xml:space="preserve"> </w:t>
      </w:r>
      <w:r w:rsidRPr="00433BCA">
        <w:rPr>
          <w:rFonts w:asciiTheme="minorHAnsi" w:hAnsiTheme="minorHAnsi" w:cstheme="minorHAnsi"/>
          <w:sz w:val="24"/>
          <w:szCs w:val="24"/>
        </w:rPr>
        <w:t>zu jedem Wert der Stichprobe die konstante Zahl c = 4 hinzugefügt wird?</w:t>
      </w:r>
    </w:p>
    <w:p w14:paraId="0E8B9CC6" w14:textId="1679F701" w:rsidR="00B8380F" w:rsidRPr="00B8380F" w:rsidRDefault="00B8380F" w:rsidP="00433BCA">
      <w:pPr>
        <w:pStyle w:val="Listenabsatz"/>
        <w:numPr>
          <w:ilvl w:val="0"/>
          <w:numId w:val="14"/>
        </w:numPr>
        <w:tabs>
          <w:tab w:val="left" w:pos="3130"/>
        </w:tabs>
        <w:spacing w:after="0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>Antwort</w:t>
      </w:r>
      <w:r w:rsidR="00136D53">
        <w:rPr>
          <w:rFonts w:asciiTheme="minorHAnsi" w:hAnsiTheme="minorHAnsi" w:cstheme="minorHAnsi"/>
          <w:b/>
          <w:bCs/>
          <w:sz w:val="24"/>
          <w:szCs w:val="24"/>
        </w:rPr>
        <w:t>en</w:t>
      </w:r>
      <w:r w:rsidRPr="00B8380F">
        <w:rPr>
          <w:rFonts w:asciiTheme="minorHAnsi" w:hAnsiTheme="minorHAnsi" w:cstheme="minorHAnsi"/>
          <w:b/>
          <w:bCs/>
          <w:sz w:val="24"/>
          <w:szCs w:val="24"/>
        </w:rPr>
        <w:t xml:space="preserve"> mit Begründung.</w:t>
      </w:r>
    </w:p>
    <w:p w14:paraId="5FD933EA" w14:textId="5F81DCEF" w:rsidR="00433BCA" w:rsidRDefault="00136D53" w:rsidP="00136D53">
      <w:pPr>
        <w:pStyle w:val="Listenabsatz"/>
        <w:numPr>
          <w:ilvl w:val="0"/>
          <w:numId w:val="21"/>
        </w:numPr>
        <w:tabs>
          <w:tab w:val="left" w:pos="3130"/>
        </w:tabs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 w:rsidRPr="00136D53">
        <w:rPr>
          <w:rFonts w:asciiTheme="minorHAnsi" w:hAnsiTheme="minorHAnsi" w:cstheme="minorHAnsi"/>
          <w:b/>
          <w:bCs/>
          <w:sz w:val="24"/>
          <w:szCs w:val="24"/>
        </w:rPr>
        <w:t xml:space="preserve">arithmetischer Mittelwert </w:t>
      </w:r>
    </w:p>
    <w:p w14:paraId="0A676085" w14:textId="77777777" w:rsidR="00136D53" w:rsidRDefault="00136D53" w:rsidP="00136D53">
      <w:pPr>
        <w:pStyle w:val="Listenabsatz"/>
        <w:tabs>
          <w:tab w:val="left" w:pos="3130"/>
        </w:tabs>
        <w:spacing w:line="360" w:lineRule="auto"/>
        <w:ind w:left="1800"/>
        <w:rPr>
          <w:rFonts w:asciiTheme="minorHAnsi" w:hAnsiTheme="minorHAnsi" w:cstheme="minorHAnsi"/>
          <w:b/>
          <w:bCs/>
          <w:sz w:val="24"/>
          <w:szCs w:val="24"/>
        </w:rPr>
      </w:pPr>
    </w:p>
    <w:p w14:paraId="31A66E2E" w14:textId="77777777" w:rsidR="00136D53" w:rsidRDefault="00136D53" w:rsidP="00136D53">
      <w:pPr>
        <w:pStyle w:val="Listenabsatz"/>
        <w:tabs>
          <w:tab w:val="left" w:pos="3130"/>
        </w:tabs>
        <w:spacing w:line="360" w:lineRule="auto"/>
        <w:ind w:left="1800"/>
        <w:rPr>
          <w:rFonts w:asciiTheme="minorHAnsi" w:hAnsiTheme="minorHAnsi" w:cstheme="minorHAnsi"/>
          <w:b/>
          <w:bCs/>
          <w:sz w:val="24"/>
          <w:szCs w:val="24"/>
        </w:rPr>
      </w:pPr>
    </w:p>
    <w:p w14:paraId="48792407" w14:textId="77777777" w:rsidR="00136D53" w:rsidRDefault="00136D53" w:rsidP="00136D53">
      <w:pPr>
        <w:pStyle w:val="Listenabsatz"/>
        <w:tabs>
          <w:tab w:val="left" w:pos="3130"/>
        </w:tabs>
        <w:spacing w:line="360" w:lineRule="auto"/>
        <w:ind w:left="1800"/>
        <w:rPr>
          <w:rFonts w:asciiTheme="minorHAnsi" w:hAnsiTheme="minorHAnsi" w:cstheme="minorHAnsi"/>
          <w:b/>
          <w:bCs/>
          <w:sz w:val="24"/>
          <w:szCs w:val="24"/>
        </w:rPr>
      </w:pPr>
    </w:p>
    <w:p w14:paraId="74557932" w14:textId="1E28BD57" w:rsidR="00136D53" w:rsidRPr="00136D53" w:rsidRDefault="00136D53" w:rsidP="00136D53">
      <w:pPr>
        <w:pStyle w:val="Listenabsatz"/>
        <w:numPr>
          <w:ilvl w:val="0"/>
          <w:numId w:val="21"/>
        </w:numPr>
        <w:tabs>
          <w:tab w:val="left" w:pos="3130"/>
        </w:tabs>
        <w:spacing w:line="360" w:lineRule="auto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>Median</w:t>
      </w:r>
    </w:p>
    <w:sectPr w:rsidR="00136D53" w:rsidRPr="00136D53" w:rsidSect="009E524B">
      <w:headerReference w:type="default" r:id="rId15"/>
      <w:footerReference w:type="default" r:id="rId16"/>
      <w:headerReference w:type="first" r:id="rId17"/>
      <w:footerReference w:type="first" r:id="rId18"/>
      <w:pgSz w:w="11906" w:h="16838" w:code="9"/>
      <w:pgMar w:top="680" w:right="1134" w:bottom="851" w:left="1134" w:header="680" w:footer="680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5F5611" w14:textId="77777777" w:rsidR="00A93BB3" w:rsidRDefault="00A93BB3">
      <w:r>
        <w:separator/>
      </w:r>
    </w:p>
  </w:endnote>
  <w:endnote w:type="continuationSeparator" w:id="0">
    <w:p w14:paraId="1B344369" w14:textId="77777777" w:rsidR="00A93BB3" w:rsidRDefault="00A93BB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03C4EB" w14:textId="77777777" w:rsidR="001162D1" w:rsidRDefault="001162D1" w:rsidP="00D43C27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Mathematik und Statistik</w:t>
    </w:r>
  </w:p>
  <w:p w14:paraId="3CA64F67" w14:textId="77777777" w:rsidR="001162D1" w:rsidRDefault="001162D1" w:rsidP="00D43C27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Statistik</w:t>
    </w:r>
  </w:p>
  <w:p w14:paraId="5340E8B3" w14:textId="2B0B8CCD" w:rsidR="001162D1" w:rsidRPr="00C34B94" w:rsidRDefault="001162D1" w:rsidP="0061288B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Jürgen Meisel</w:t>
    </w:r>
    <w:r w:rsidRPr="00081575">
      <w:rPr>
        <w:sz w:val="16"/>
        <w:szCs w:val="18"/>
      </w:rPr>
      <w:tab/>
    </w:r>
    <w:r w:rsidR="00FB31E0">
      <w:rPr>
        <w:sz w:val="16"/>
        <w:szCs w:val="18"/>
      </w:rPr>
      <w:t>WOW 24 A</w:t>
    </w:r>
    <w:r w:rsidRPr="0061288B">
      <w:rPr>
        <w:sz w:val="16"/>
        <w:szCs w:val="18"/>
      </w:rPr>
      <w:tab/>
      <w:t xml:space="preserve">Seite </w:t>
    </w:r>
    <w:r w:rsidRPr="005D1CF8">
      <w:rPr>
        <w:sz w:val="16"/>
        <w:szCs w:val="18"/>
      </w:rPr>
      <w:fldChar w:fldCharType="begin"/>
    </w:r>
    <w:r w:rsidRPr="0061288B">
      <w:rPr>
        <w:sz w:val="16"/>
        <w:szCs w:val="18"/>
      </w:rPr>
      <w:instrText>PAGE  \* Arabic  \* MERGEFORMAT</w:instrText>
    </w:r>
    <w:r w:rsidRPr="005D1CF8">
      <w:rPr>
        <w:sz w:val="16"/>
        <w:szCs w:val="18"/>
      </w:rPr>
      <w:fldChar w:fldCharType="separate"/>
    </w:r>
    <w:r>
      <w:rPr>
        <w:noProof/>
        <w:sz w:val="16"/>
        <w:szCs w:val="18"/>
      </w:rPr>
      <w:t>2</w:t>
    </w:r>
    <w:r w:rsidRPr="005D1CF8">
      <w:rPr>
        <w:sz w:val="16"/>
        <w:szCs w:val="18"/>
      </w:rPr>
      <w:fldChar w:fldCharType="end"/>
    </w:r>
    <w:r w:rsidRPr="0061288B">
      <w:rPr>
        <w:sz w:val="16"/>
        <w:szCs w:val="18"/>
      </w:rPr>
      <w:t xml:space="preserve"> von </w:t>
    </w:r>
    <w:r w:rsidRPr="005D1CF8">
      <w:rPr>
        <w:sz w:val="16"/>
        <w:szCs w:val="18"/>
      </w:rPr>
      <w:fldChar w:fldCharType="begin"/>
    </w:r>
    <w:r w:rsidRPr="0061288B">
      <w:rPr>
        <w:sz w:val="16"/>
        <w:szCs w:val="18"/>
      </w:rPr>
      <w:instrText>NUMPAGES  \* Arabic  \* MERGEFORMAT</w:instrText>
    </w:r>
    <w:r w:rsidRPr="005D1CF8">
      <w:rPr>
        <w:sz w:val="16"/>
        <w:szCs w:val="18"/>
      </w:rPr>
      <w:fldChar w:fldCharType="separate"/>
    </w:r>
    <w:r>
      <w:rPr>
        <w:noProof/>
        <w:sz w:val="16"/>
        <w:szCs w:val="18"/>
      </w:rPr>
      <w:t>2</w:t>
    </w:r>
    <w:r w:rsidRPr="005D1CF8">
      <w:rPr>
        <w:sz w:val="16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05FBF87" w14:textId="77777777" w:rsidR="001162D1" w:rsidRDefault="001162D1" w:rsidP="00C34B94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Mathematik und Statistik</w:t>
    </w:r>
  </w:p>
  <w:p w14:paraId="44436261" w14:textId="77777777" w:rsidR="001162D1" w:rsidRDefault="001162D1" w:rsidP="00C34B94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Statistik</w:t>
    </w:r>
  </w:p>
  <w:p w14:paraId="6821EFE3" w14:textId="298DA1E8" w:rsidR="001162D1" w:rsidRPr="00C34B94" w:rsidRDefault="001162D1" w:rsidP="00C34B94">
    <w:pPr>
      <w:tabs>
        <w:tab w:val="clear" w:pos="1134"/>
        <w:tab w:val="clear" w:pos="2268"/>
        <w:tab w:val="center" w:pos="4820"/>
        <w:tab w:val="right" w:pos="9638"/>
      </w:tabs>
      <w:spacing w:line="240" w:lineRule="auto"/>
      <w:rPr>
        <w:sz w:val="16"/>
        <w:szCs w:val="18"/>
      </w:rPr>
    </w:pPr>
    <w:r>
      <w:rPr>
        <w:sz w:val="16"/>
        <w:szCs w:val="18"/>
      </w:rPr>
      <w:t>Jürgen Meisel</w:t>
    </w:r>
    <w:r w:rsidRPr="00081575">
      <w:rPr>
        <w:sz w:val="16"/>
        <w:szCs w:val="18"/>
      </w:rPr>
      <w:tab/>
    </w:r>
    <w:r>
      <w:rPr>
        <w:sz w:val="16"/>
        <w:szCs w:val="18"/>
      </w:rPr>
      <w:t>WOW</w:t>
    </w:r>
    <w:r w:rsidR="00FB31E0">
      <w:rPr>
        <w:sz w:val="16"/>
        <w:szCs w:val="18"/>
      </w:rPr>
      <w:t xml:space="preserve"> </w:t>
    </w:r>
    <w:r w:rsidR="00622141">
      <w:rPr>
        <w:sz w:val="16"/>
        <w:szCs w:val="18"/>
      </w:rPr>
      <w:t>24</w:t>
    </w:r>
    <w:r w:rsidR="00FB31E0">
      <w:rPr>
        <w:sz w:val="16"/>
        <w:szCs w:val="18"/>
      </w:rPr>
      <w:t xml:space="preserve"> </w:t>
    </w:r>
    <w:r>
      <w:rPr>
        <w:sz w:val="16"/>
        <w:szCs w:val="18"/>
      </w:rPr>
      <w:t>A</w:t>
    </w:r>
    <w:r w:rsidRPr="0061288B">
      <w:rPr>
        <w:sz w:val="16"/>
        <w:szCs w:val="18"/>
      </w:rPr>
      <w:tab/>
      <w:t xml:space="preserve">Seite </w:t>
    </w:r>
    <w:r w:rsidRPr="005D1CF8">
      <w:rPr>
        <w:sz w:val="16"/>
        <w:szCs w:val="18"/>
      </w:rPr>
      <w:fldChar w:fldCharType="begin"/>
    </w:r>
    <w:r w:rsidRPr="0061288B">
      <w:rPr>
        <w:sz w:val="16"/>
        <w:szCs w:val="18"/>
      </w:rPr>
      <w:instrText>PAGE  \* Arabic  \* MERGEFORMAT</w:instrText>
    </w:r>
    <w:r w:rsidRPr="005D1CF8">
      <w:rPr>
        <w:sz w:val="16"/>
        <w:szCs w:val="18"/>
      </w:rPr>
      <w:fldChar w:fldCharType="separate"/>
    </w:r>
    <w:r>
      <w:rPr>
        <w:noProof/>
        <w:sz w:val="16"/>
        <w:szCs w:val="18"/>
      </w:rPr>
      <w:t>1</w:t>
    </w:r>
    <w:r w:rsidRPr="005D1CF8">
      <w:rPr>
        <w:sz w:val="16"/>
        <w:szCs w:val="18"/>
      </w:rPr>
      <w:fldChar w:fldCharType="end"/>
    </w:r>
    <w:r w:rsidRPr="0061288B">
      <w:rPr>
        <w:sz w:val="16"/>
        <w:szCs w:val="18"/>
      </w:rPr>
      <w:t xml:space="preserve"> von </w:t>
    </w:r>
    <w:r w:rsidRPr="005D1CF8">
      <w:rPr>
        <w:sz w:val="16"/>
        <w:szCs w:val="18"/>
      </w:rPr>
      <w:fldChar w:fldCharType="begin"/>
    </w:r>
    <w:r w:rsidRPr="0061288B">
      <w:rPr>
        <w:sz w:val="16"/>
        <w:szCs w:val="18"/>
      </w:rPr>
      <w:instrText>NUMPAGES  \* Arabic  \* MERGEFORMAT</w:instrText>
    </w:r>
    <w:r w:rsidRPr="005D1CF8">
      <w:rPr>
        <w:sz w:val="16"/>
        <w:szCs w:val="18"/>
      </w:rPr>
      <w:fldChar w:fldCharType="separate"/>
    </w:r>
    <w:r>
      <w:rPr>
        <w:noProof/>
        <w:sz w:val="16"/>
        <w:szCs w:val="18"/>
      </w:rPr>
      <w:t>1</w:t>
    </w:r>
    <w:r w:rsidRPr="005D1CF8">
      <w:rPr>
        <w:sz w:val="16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3F9E0A4" w14:textId="77777777" w:rsidR="00A93BB3" w:rsidRDefault="00A93BB3">
      <w:r>
        <w:separator/>
      </w:r>
    </w:p>
  </w:footnote>
  <w:footnote w:type="continuationSeparator" w:id="0">
    <w:p w14:paraId="4AFF26E3" w14:textId="77777777" w:rsidR="00A93BB3" w:rsidRDefault="00A93BB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436E9A" w14:textId="77777777" w:rsidR="001162D1" w:rsidRDefault="001162D1">
    <w:pPr>
      <w:pStyle w:val="Kopfzeile"/>
      <w:spacing w:line="240" w:lineRule="auto"/>
      <w:rPr>
        <w:sz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8B613B" w14:textId="77777777" w:rsidR="001162D1" w:rsidRDefault="001162D1">
    <w:pPr>
      <w:pStyle w:val="Kopfzeile"/>
      <w:jc w:val="right"/>
    </w:pPr>
    <w:r>
      <w:t xml:space="preserve">Seite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PAGE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  <w:r>
      <w:t xml:space="preserve"> von </w:t>
    </w:r>
    <w:r>
      <w:rPr>
        <w:b/>
        <w:bCs/>
        <w:sz w:val="24"/>
        <w:szCs w:val="24"/>
      </w:rPr>
      <w:fldChar w:fldCharType="begin"/>
    </w:r>
    <w:r>
      <w:rPr>
        <w:b/>
        <w:bCs/>
      </w:rPr>
      <w:instrText>NUMPAGES</w:instrText>
    </w:r>
    <w:r>
      <w:rPr>
        <w:b/>
        <w:bCs/>
        <w:sz w:val="24"/>
        <w:szCs w:val="24"/>
      </w:rPr>
      <w:fldChar w:fldCharType="separate"/>
    </w:r>
    <w:r>
      <w:rPr>
        <w:b/>
        <w:bCs/>
        <w:noProof/>
      </w:rPr>
      <w:t>1</w:t>
    </w:r>
    <w:r>
      <w:rPr>
        <w:b/>
        <w:bCs/>
        <w:sz w:val="24"/>
        <w:szCs w:val="24"/>
      </w:rPr>
      <w:fldChar w:fldCharType="end"/>
    </w:r>
  </w:p>
  <w:p w14:paraId="611DF3F7" w14:textId="77777777" w:rsidR="001162D1" w:rsidRDefault="001162D1">
    <w:pPr>
      <w:pStyle w:val="Kopfzeile"/>
      <w:spacing w:line="240" w:lineRule="auto"/>
      <w:rPr>
        <w:sz w:val="1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606C2B"/>
    <w:multiLevelType w:val="hybridMultilevel"/>
    <w:tmpl w:val="B47C814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A83475"/>
    <w:multiLevelType w:val="hybridMultilevel"/>
    <w:tmpl w:val="16A89C90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DE410F"/>
    <w:multiLevelType w:val="hybridMultilevel"/>
    <w:tmpl w:val="16A89C90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7607EE1"/>
    <w:multiLevelType w:val="hybridMultilevel"/>
    <w:tmpl w:val="F14A313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17EA8"/>
    <w:multiLevelType w:val="hybridMultilevel"/>
    <w:tmpl w:val="1B96C40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9D471A"/>
    <w:multiLevelType w:val="hybridMultilevel"/>
    <w:tmpl w:val="A314C60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8335A6"/>
    <w:multiLevelType w:val="hybridMultilevel"/>
    <w:tmpl w:val="44B8CD62"/>
    <w:lvl w:ilvl="0" w:tplc="B2A2A004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C551CD"/>
    <w:multiLevelType w:val="hybridMultilevel"/>
    <w:tmpl w:val="5114DC2A"/>
    <w:lvl w:ilvl="0" w:tplc="E536CA6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2C17C2"/>
    <w:multiLevelType w:val="hybridMultilevel"/>
    <w:tmpl w:val="16A89C9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3093D91"/>
    <w:multiLevelType w:val="hybridMultilevel"/>
    <w:tmpl w:val="11DA4C7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B260FE"/>
    <w:multiLevelType w:val="hybridMultilevel"/>
    <w:tmpl w:val="B532D41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A827F5"/>
    <w:multiLevelType w:val="hybridMultilevel"/>
    <w:tmpl w:val="2F02BDB4"/>
    <w:lvl w:ilvl="0" w:tplc="48C29D3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06144BC"/>
    <w:multiLevelType w:val="hybridMultilevel"/>
    <w:tmpl w:val="BCFCB9FA"/>
    <w:lvl w:ilvl="0" w:tplc="7206E946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203D88"/>
    <w:multiLevelType w:val="hybridMultilevel"/>
    <w:tmpl w:val="8FAE7E90"/>
    <w:lvl w:ilvl="0" w:tplc="3C3409DC">
      <w:start w:val="1"/>
      <w:numFmt w:val="bullet"/>
      <w:lvlText w:val=""/>
      <w:lvlJc w:val="left"/>
      <w:pPr>
        <w:ind w:left="1080" w:hanging="360"/>
      </w:pPr>
      <w:rPr>
        <w:rFonts w:ascii="Wingdings" w:eastAsia="Calibri" w:hAnsi="Wingdings" w:cs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40721F24"/>
    <w:multiLevelType w:val="hybridMultilevel"/>
    <w:tmpl w:val="4D16C638"/>
    <w:lvl w:ilvl="0" w:tplc="864A4758">
      <w:start w:val="1"/>
      <w:numFmt w:val="lowerRoman"/>
      <w:lvlText w:val="(%1)"/>
      <w:lvlJc w:val="left"/>
      <w:pPr>
        <w:ind w:left="180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60" w:hanging="360"/>
      </w:pPr>
    </w:lvl>
    <w:lvl w:ilvl="2" w:tplc="0407001B" w:tentative="1">
      <w:start w:val="1"/>
      <w:numFmt w:val="lowerRoman"/>
      <w:lvlText w:val="%3."/>
      <w:lvlJc w:val="right"/>
      <w:pPr>
        <w:ind w:left="2880" w:hanging="180"/>
      </w:pPr>
    </w:lvl>
    <w:lvl w:ilvl="3" w:tplc="0407000F" w:tentative="1">
      <w:start w:val="1"/>
      <w:numFmt w:val="decimal"/>
      <w:lvlText w:val="%4."/>
      <w:lvlJc w:val="left"/>
      <w:pPr>
        <w:ind w:left="3600" w:hanging="360"/>
      </w:pPr>
    </w:lvl>
    <w:lvl w:ilvl="4" w:tplc="04070019" w:tentative="1">
      <w:start w:val="1"/>
      <w:numFmt w:val="lowerLetter"/>
      <w:lvlText w:val="%5."/>
      <w:lvlJc w:val="left"/>
      <w:pPr>
        <w:ind w:left="4320" w:hanging="360"/>
      </w:pPr>
    </w:lvl>
    <w:lvl w:ilvl="5" w:tplc="0407001B" w:tentative="1">
      <w:start w:val="1"/>
      <w:numFmt w:val="lowerRoman"/>
      <w:lvlText w:val="%6."/>
      <w:lvlJc w:val="right"/>
      <w:pPr>
        <w:ind w:left="5040" w:hanging="180"/>
      </w:pPr>
    </w:lvl>
    <w:lvl w:ilvl="6" w:tplc="0407000F" w:tentative="1">
      <w:start w:val="1"/>
      <w:numFmt w:val="decimal"/>
      <w:lvlText w:val="%7."/>
      <w:lvlJc w:val="left"/>
      <w:pPr>
        <w:ind w:left="5760" w:hanging="360"/>
      </w:pPr>
    </w:lvl>
    <w:lvl w:ilvl="7" w:tplc="04070019" w:tentative="1">
      <w:start w:val="1"/>
      <w:numFmt w:val="lowerLetter"/>
      <w:lvlText w:val="%8."/>
      <w:lvlJc w:val="left"/>
      <w:pPr>
        <w:ind w:left="6480" w:hanging="360"/>
      </w:pPr>
    </w:lvl>
    <w:lvl w:ilvl="8" w:tplc="04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 w15:restartNumberingAfterBreak="0">
    <w:nsid w:val="51B67658"/>
    <w:multiLevelType w:val="hybridMultilevel"/>
    <w:tmpl w:val="9F82ED38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5753AA8"/>
    <w:multiLevelType w:val="hybridMultilevel"/>
    <w:tmpl w:val="94CAAD54"/>
    <w:lvl w:ilvl="0" w:tplc="EA4AC75C">
      <w:start w:val="1"/>
      <w:numFmt w:val="lowerLetter"/>
      <w:lvlText w:val="%1)"/>
      <w:lvlJc w:val="left"/>
      <w:pPr>
        <w:tabs>
          <w:tab w:val="num" w:pos="1425"/>
        </w:tabs>
        <w:ind w:left="1425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17" w15:restartNumberingAfterBreak="0">
    <w:nsid w:val="5AB87E6B"/>
    <w:multiLevelType w:val="hybridMultilevel"/>
    <w:tmpl w:val="A7D8ACD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A1D3883"/>
    <w:multiLevelType w:val="hybridMultilevel"/>
    <w:tmpl w:val="6F98903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2F62784"/>
    <w:multiLevelType w:val="hybridMultilevel"/>
    <w:tmpl w:val="A7D8ACDE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59A72B9"/>
    <w:multiLevelType w:val="hybridMultilevel"/>
    <w:tmpl w:val="53649B3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1296692">
    <w:abstractNumId w:val="8"/>
  </w:num>
  <w:num w:numId="2" w16cid:durableId="2052147332">
    <w:abstractNumId w:val="3"/>
  </w:num>
  <w:num w:numId="3" w16cid:durableId="704140287">
    <w:abstractNumId w:val="16"/>
  </w:num>
  <w:num w:numId="4" w16cid:durableId="691347688">
    <w:abstractNumId w:val="17"/>
  </w:num>
  <w:num w:numId="5" w16cid:durableId="718164249">
    <w:abstractNumId w:val="18"/>
  </w:num>
  <w:num w:numId="6" w16cid:durableId="31929782">
    <w:abstractNumId w:val="5"/>
  </w:num>
  <w:num w:numId="7" w16cid:durableId="949821961">
    <w:abstractNumId w:val="7"/>
  </w:num>
  <w:num w:numId="8" w16cid:durableId="300966592">
    <w:abstractNumId w:val="12"/>
  </w:num>
  <w:num w:numId="9" w16cid:durableId="1915817143">
    <w:abstractNumId w:val="9"/>
  </w:num>
  <w:num w:numId="10" w16cid:durableId="852455101">
    <w:abstractNumId w:val="19"/>
  </w:num>
  <w:num w:numId="11" w16cid:durableId="982193691">
    <w:abstractNumId w:val="1"/>
  </w:num>
  <w:num w:numId="12" w16cid:durableId="333075163">
    <w:abstractNumId w:val="10"/>
  </w:num>
  <w:num w:numId="13" w16cid:durableId="529804529">
    <w:abstractNumId w:val="15"/>
  </w:num>
  <w:num w:numId="14" w16cid:durableId="531498331">
    <w:abstractNumId w:val="13"/>
  </w:num>
  <w:num w:numId="15" w16cid:durableId="722564005">
    <w:abstractNumId w:val="2"/>
  </w:num>
  <w:num w:numId="16" w16cid:durableId="241374186">
    <w:abstractNumId w:val="20"/>
  </w:num>
  <w:num w:numId="17" w16cid:durableId="1145899123">
    <w:abstractNumId w:val="0"/>
  </w:num>
  <w:num w:numId="18" w16cid:durableId="291987625">
    <w:abstractNumId w:val="4"/>
  </w:num>
  <w:num w:numId="19" w16cid:durableId="1023019499">
    <w:abstractNumId w:val="11"/>
  </w:num>
  <w:num w:numId="20" w16cid:durableId="1494954005">
    <w:abstractNumId w:val="6"/>
  </w:num>
  <w:num w:numId="21" w16cid:durableId="746465924">
    <w:abstractNumId w:val="14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activeWritingStyle w:appName="MSWord" w:lang="de-DE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de-DE" w:vendorID="64" w:dllVersion="0" w:nlCheck="1" w:checkStyle="0"/>
  <w:activeWritingStyle w:appName="MSWord" w:lang="en-GB" w:vendorID="64" w:dllVersion="0" w:nlCheck="1" w:checkStyle="0"/>
  <w:activeWritingStyle w:appName="MSWord" w:lang="de-DE" w:vendorID="64" w:dllVersion="4096" w:nlCheck="1" w:checkStyle="0"/>
  <w:activeWritingStyle w:appName="MSWord" w:lang="en-GB" w:vendorID="64" w:dllVersion="4096" w:nlCheck="1" w:checkStyle="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6971"/>
    <w:rsid w:val="00001BDA"/>
    <w:rsid w:val="00007C6C"/>
    <w:rsid w:val="00007EDD"/>
    <w:rsid w:val="000129B5"/>
    <w:rsid w:val="00012ED5"/>
    <w:rsid w:val="000133BF"/>
    <w:rsid w:val="00024057"/>
    <w:rsid w:val="00024E41"/>
    <w:rsid w:val="00027300"/>
    <w:rsid w:val="00033D18"/>
    <w:rsid w:val="00034C6D"/>
    <w:rsid w:val="0004247E"/>
    <w:rsid w:val="000446FA"/>
    <w:rsid w:val="00045963"/>
    <w:rsid w:val="0005598E"/>
    <w:rsid w:val="000644E9"/>
    <w:rsid w:val="00070529"/>
    <w:rsid w:val="00073F58"/>
    <w:rsid w:val="000759EE"/>
    <w:rsid w:val="000805A0"/>
    <w:rsid w:val="00081575"/>
    <w:rsid w:val="000915CC"/>
    <w:rsid w:val="000A083C"/>
    <w:rsid w:val="000A44E3"/>
    <w:rsid w:val="000A7A2A"/>
    <w:rsid w:val="000B0C9F"/>
    <w:rsid w:val="000D5E76"/>
    <w:rsid w:val="000E48DD"/>
    <w:rsid w:val="000E4BEB"/>
    <w:rsid w:val="000E59DD"/>
    <w:rsid w:val="000E5DB6"/>
    <w:rsid w:val="000F0B53"/>
    <w:rsid w:val="000F3D31"/>
    <w:rsid w:val="000F552F"/>
    <w:rsid w:val="000F76BE"/>
    <w:rsid w:val="001110A2"/>
    <w:rsid w:val="001140B8"/>
    <w:rsid w:val="001162D1"/>
    <w:rsid w:val="001163FB"/>
    <w:rsid w:val="00123063"/>
    <w:rsid w:val="00123460"/>
    <w:rsid w:val="0012614D"/>
    <w:rsid w:val="00127603"/>
    <w:rsid w:val="001303F0"/>
    <w:rsid w:val="00133098"/>
    <w:rsid w:val="00136D53"/>
    <w:rsid w:val="00162DF9"/>
    <w:rsid w:val="00164CDA"/>
    <w:rsid w:val="0017374B"/>
    <w:rsid w:val="00181575"/>
    <w:rsid w:val="00185627"/>
    <w:rsid w:val="001A52B2"/>
    <w:rsid w:val="001B26C6"/>
    <w:rsid w:val="001B73DB"/>
    <w:rsid w:val="001C5FC0"/>
    <w:rsid w:val="001C71A2"/>
    <w:rsid w:val="001D25C0"/>
    <w:rsid w:val="001D586B"/>
    <w:rsid w:val="001E0DD7"/>
    <w:rsid w:val="001F1091"/>
    <w:rsid w:val="00202DA9"/>
    <w:rsid w:val="002077C4"/>
    <w:rsid w:val="00211E3F"/>
    <w:rsid w:val="00212235"/>
    <w:rsid w:val="00214CE6"/>
    <w:rsid w:val="00220377"/>
    <w:rsid w:val="00226C4B"/>
    <w:rsid w:val="00234696"/>
    <w:rsid w:val="0023523E"/>
    <w:rsid w:val="00237F5A"/>
    <w:rsid w:val="002413D4"/>
    <w:rsid w:val="00241B42"/>
    <w:rsid w:val="002423F7"/>
    <w:rsid w:val="00242F86"/>
    <w:rsid w:val="00246A2A"/>
    <w:rsid w:val="0024723B"/>
    <w:rsid w:val="002517DE"/>
    <w:rsid w:val="002521B9"/>
    <w:rsid w:val="00254323"/>
    <w:rsid w:val="00254353"/>
    <w:rsid w:val="00263185"/>
    <w:rsid w:val="00263F0C"/>
    <w:rsid w:val="00264879"/>
    <w:rsid w:val="00267B04"/>
    <w:rsid w:val="00276A70"/>
    <w:rsid w:val="00282652"/>
    <w:rsid w:val="00283FCA"/>
    <w:rsid w:val="0028415C"/>
    <w:rsid w:val="002914AB"/>
    <w:rsid w:val="002916B1"/>
    <w:rsid w:val="00292843"/>
    <w:rsid w:val="002928E6"/>
    <w:rsid w:val="00296113"/>
    <w:rsid w:val="002A1E80"/>
    <w:rsid w:val="002A21CD"/>
    <w:rsid w:val="002A30CE"/>
    <w:rsid w:val="002A5E4B"/>
    <w:rsid w:val="002B04FE"/>
    <w:rsid w:val="002D5206"/>
    <w:rsid w:val="002D6A78"/>
    <w:rsid w:val="002E3CF1"/>
    <w:rsid w:val="002E5CFC"/>
    <w:rsid w:val="002F01E1"/>
    <w:rsid w:val="002F54DA"/>
    <w:rsid w:val="002F5D4A"/>
    <w:rsid w:val="003063A7"/>
    <w:rsid w:val="003141E7"/>
    <w:rsid w:val="003173D0"/>
    <w:rsid w:val="00320B03"/>
    <w:rsid w:val="00321A00"/>
    <w:rsid w:val="00324E9D"/>
    <w:rsid w:val="003271AD"/>
    <w:rsid w:val="00334941"/>
    <w:rsid w:val="00342502"/>
    <w:rsid w:val="0034328A"/>
    <w:rsid w:val="003443EA"/>
    <w:rsid w:val="00346744"/>
    <w:rsid w:val="00347265"/>
    <w:rsid w:val="003526F8"/>
    <w:rsid w:val="00361A2E"/>
    <w:rsid w:val="00362E51"/>
    <w:rsid w:val="00365096"/>
    <w:rsid w:val="00370FFB"/>
    <w:rsid w:val="00373B6B"/>
    <w:rsid w:val="0038146F"/>
    <w:rsid w:val="003844F3"/>
    <w:rsid w:val="00384F9A"/>
    <w:rsid w:val="00396BAF"/>
    <w:rsid w:val="003A0D6B"/>
    <w:rsid w:val="003C3153"/>
    <w:rsid w:val="003C5B10"/>
    <w:rsid w:val="003D4F46"/>
    <w:rsid w:val="003D696B"/>
    <w:rsid w:val="003E1F9C"/>
    <w:rsid w:val="003E2079"/>
    <w:rsid w:val="003E5B2A"/>
    <w:rsid w:val="003F1269"/>
    <w:rsid w:val="003F19A6"/>
    <w:rsid w:val="003F6335"/>
    <w:rsid w:val="00402BF2"/>
    <w:rsid w:val="00402F24"/>
    <w:rsid w:val="00405850"/>
    <w:rsid w:val="00413F23"/>
    <w:rsid w:val="00414CCE"/>
    <w:rsid w:val="004150E5"/>
    <w:rsid w:val="004155F0"/>
    <w:rsid w:val="00423E3F"/>
    <w:rsid w:val="0042429C"/>
    <w:rsid w:val="00433BCA"/>
    <w:rsid w:val="0043685A"/>
    <w:rsid w:val="00443C4D"/>
    <w:rsid w:val="00444100"/>
    <w:rsid w:val="0044484C"/>
    <w:rsid w:val="004463BD"/>
    <w:rsid w:val="0045039B"/>
    <w:rsid w:val="00451297"/>
    <w:rsid w:val="00462BA8"/>
    <w:rsid w:val="00480482"/>
    <w:rsid w:val="00490A63"/>
    <w:rsid w:val="004932D0"/>
    <w:rsid w:val="004A4D2E"/>
    <w:rsid w:val="004A7003"/>
    <w:rsid w:val="004B47AA"/>
    <w:rsid w:val="004B5A5A"/>
    <w:rsid w:val="004B7F8F"/>
    <w:rsid w:val="004C1D12"/>
    <w:rsid w:val="004C2128"/>
    <w:rsid w:val="004C5102"/>
    <w:rsid w:val="004D43D8"/>
    <w:rsid w:val="004D5286"/>
    <w:rsid w:val="004D5DEC"/>
    <w:rsid w:val="004E554C"/>
    <w:rsid w:val="004F1707"/>
    <w:rsid w:val="004F1DB2"/>
    <w:rsid w:val="004F3F58"/>
    <w:rsid w:val="004F45AA"/>
    <w:rsid w:val="00501C2F"/>
    <w:rsid w:val="005061B9"/>
    <w:rsid w:val="005245FE"/>
    <w:rsid w:val="0052759D"/>
    <w:rsid w:val="00541C5C"/>
    <w:rsid w:val="005421C3"/>
    <w:rsid w:val="00543F17"/>
    <w:rsid w:val="005559D8"/>
    <w:rsid w:val="00557910"/>
    <w:rsid w:val="00563C40"/>
    <w:rsid w:val="00563E68"/>
    <w:rsid w:val="0056662B"/>
    <w:rsid w:val="00577F75"/>
    <w:rsid w:val="00584007"/>
    <w:rsid w:val="00595F05"/>
    <w:rsid w:val="005A01C9"/>
    <w:rsid w:val="005A042E"/>
    <w:rsid w:val="005A1A6D"/>
    <w:rsid w:val="005A27CA"/>
    <w:rsid w:val="005A2D73"/>
    <w:rsid w:val="005A5F9D"/>
    <w:rsid w:val="005B2BAB"/>
    <w:rsid w:val="005B56B6"/>
    <w:rsid w:val="005B592E"/>
    <w:rsid w:val="005C0ADA"/>
    <w:rsid w:val="005D1CF8"/>
    <w:rsid w:val="005D2666"/>
    <w:rsid w:val="005D7F43"/>
    <w:rsid w:val="005E326D"/>
    <w:rsid w:val="005E6616"/>
    <w:rsid w:val="005F0DC8"/>
    <w:rsid w:val="005F77D8"/>
    <w:rsid w:val="00610670"/>
    <w:rsid w:val="0061074A"/>
    <w:rsid w:val="0061288B"/>
    <w:rsid w:val="00622141"/>
    <w:rsid w:val="00623026"/>
    <w:rsid w:val="00626F49"/>
    <w:rsid w:val="00631E3C"/>
    <w:rsid w:val="00637FCA"/>
    <w:rsid w:val="006436E5"/>
    <w:rsid w:val="006459DB"/>
    <w:rsid w:val="00646714"/>
    <w:rsid w:val="00650DCA"/>
    <w:rsid w:val="006514A6"/>
    <w:rsid w:val="00663DA9"/>
    <w:rsid w:val="006642B0"/>
    <w:rsid w:val="00665AD8"/>
    <w:rsid w:val="00670826"/>
    <w:rsid w:val="00671E76"/>
    <w:rsid w:val="00673860"/>
    <w:rsid w:val="0067398C"/>
    <w:rsid w:val="00674CDA"/>
    <w:rsid w:val="00680C33"/>
    <w:rsid w:val="00695BE2"/>
    <w:rsid w:val="006B0069"/>
    <w:rsid w:val="006B0A1D"/>
    <w:rsid w:val="006B6E46"/>
    <w:rsid w:val="006C5DD5"/>
    <w:rsid w:val="006C736B"/>
    <w:rsid w:val="006D0CAE"/>
    <w:rsid w:val="006D4E1B"/>
    <w:rsid w:val="006E058C"/>
    <w:rsid w:val="006E15E5"/>
    <w:rsid w:val="006E39CA"/>
    <w:rsid w:val="00706AE3"/>
    <w:rsid w:val="0070787A"/>
    <w:rsid w:val="007117F8"/>
    <w:rsid w:val="007122BF"/>
    <w:rsid w:val="00715CC7"/>
    <w:rsid w:val="00716B57"/>
    <w:rsid w:val="00721E19"/>
    <w:rsid w:val="00722040"/>
    <w:rsid w:val="0072516C"/>
    <w:rsid w:val="00733A90"/>
    <w:rsid w:val="00737793"/>
    <w:rsid w:val="00747212"/>
    <w:rsid w:val="0075087A"/>
    <w:rsid w:val="00751143"/>
    <w:rsid w:val="0075540F"/>
    <w:rsid w:val="00757F4A"/>
    <w:rsid w:val="007641D8"/>
    <w:rsid w:val="00765D83"/>
    <w:rsid w:val="007673DD"/>
    <w:rsid w:val="007803BB"/>
    <w:rsid w:val="0078080E"/>
    <w:rsid w:val="00784B8D"/>
    <w:rsid w:val="007923B2"/>
    <w:rsid w:val="007A0908"/>
    <w:rsid w:val="007A2184"/>
    <w:rsid w:val="007A5344"/>
    <w:rsid w:val="007A620F"/>
    <w:rsid w:val="007B017B"/>
    <w:rsid w:val="007B23D6"/>
    <w:rsid w:val="007C10C5"/>
    <w:rsid w:val="007C3612"/>
    <w:rsid w:val="007C3A79"/>
    <w:rsid w:val="007C5546"/>
    <w:rsid w:val="007D424F"/>
    <w:rsid w:val="007D6CF6"/>
    <w:rsid w:val="007E12C9"/>
    <w:rsid w:val="007F2C10"/>
    <w:rsid w:val="007F3395"/>
    <w:rsid w:val="00805D16"/>
    <w:rsid w:val="008210F0"/>
    <w:rsid w:val="00830D03"/>
    <w:rsid w:val="008360E0"/>
    <w:rsid w:val="00837A1A"/>
    <w:rsid w:val="008464C4"/>
    <w:rsid w:val="0084772E"/>
    <w:rsid w:val="00850B54"/>
    <w:rsid w:val="008523A4"/>
    <w:rsid w:val="008537DD"/>
    <w:rsid w:val="0086118D"/>
    <w:rsid w:val="00867986"/>
    <w:rsid w:val="00875F7B"/>
    <w:rsid w:val="00883661"/>
    <w:rsid w:val="00893046"/>
    <w:rsid w:val="008979BD"/>
    <w:rsid w:val="008A30F7"/>
    <w:rsid w:val="008B66DB"/>
    <w:rsid w:val="008C33DF"/>
    <w:rsid w:val="008C399B"/>
    <w:rsid w:val="008C4C5D"/>
    <w:rsid w:val="008D4DF9"/>
    <w:rsid w:val="008D673E"/>
    <w:rsid w:val="008E4823"/>
    <w:rsid w:val="008F5366"/>
    <w:rsid w:val="00920242"/>
    <w:rsid w:val="009212E0"/>
    <w:rsid w:val="0092492C"/>
    <w:rsid w:val="0092674C"/>
    <w:rsid w:val="0093109F"/>
    <w:rsid w:val="00932691"/>
    <w:rsid w:val="00932BF8"/>
    <w:rsid w:val="00940732"/>
    <w:rsid w:val="00941F27"/>
    <w:rsid w:val="00942983"/>
    <w:rsid w:val="00947CA3"/>
    <w:rsid w:val="00951941"/>
    <w:rsid w:val="0095458E"/>
    <w:rsid w:val="00954EE5"/>
    <w:rsid w:val="00956544"/>
    <w:rsid w:val="00970D56"/>
    <w:rsid w:val="00974C89"/>
    <w:rsid w:val="00977117"/>
    <w:rsid w:val="00987313"/>
    <w:rsid w:val="00997DA5"/>
    <w:rsid w:val="009A0454"/>
    <w:rsid w:val="009A2EC3"/>
    <w:rsid w:val="009A3081"/>
    <w:rsid w:val="009A3B91"/>
    <w:rsid w:val="009A4A45"/>
    <w:rsid w:val="009B22D5"/>
    <w:rsid w:val="009B27BF"/>
    <w:rsid w:val="009B31A6"/>
    <w:rsid w:val="009C1FE3"/>
    <w:rsid w:val="009D37BD"/>
    <w:rsid w:val="009E04CF"/>
    <w:rsid w:val="009E0A36"/>
    <w:rsid w:val="009E4C71"/>
    <w:rsid w:val="009E51D9"/>
    <w:rsid w:val="009E524B"/>
    <w:rsid w:val="009E59FF"/>
    <w:rsid w:val="009E664D"/>
    <w:rsid w:val="009E749B"/>
    <w:rsid w:val="009F0329"/>
    <w:rsid w:val="00A0076B"/>
    <w:rsid w:val="00A028E4"/>
    <w:rsid w:val="00A02D33"/>
    <w:rsid w:val="00A06766"/>
    <w:rsid w:val="00A1022D"/>
    <w:rsid w:val="00A102BB"/>
    <w:rsid w:val="00A1216E"/>
    <w:rsid w:val="00A122B6"/>
    <w:rsid w:val="00A16E10"/>
    <w:rsid w:val="00A24F98"/>
    <w:rsid w:val="00A32FE0"/>
    <w:rsid w:val="00A36A17"/>
    <w:rsid w:val="00A43449"/>
    <w:rsid w:val="00A448B5"/>
    <w:rsid w:val="00A50545"/>
    <w:rsid w:val="00A52063"/>
    <w:rsid w:val="00A535BE"/>
    <w:rsid w:val="00A55F9F"/>
    <w:rsid w:val="00A5677B"/>
    <w:rsid w:val="00A56F81"/>
    <w:rsid w:val="00A60D2C"/>
    <w:rsid w:val="00A61326"/>
    <w:rsid w:val="00A659F8"/>
    <w:rsid w:val="00A8258B"/>
    <w:rsid w:val="00A917D1"/>
    <w:rsid w:val="00A93BB3"/>
    <w:rsid w:val="00AB0DED"/>
    <w:rsid w:val="00AB19C7"/>
    <w:rsid w:val="00AC2533"/>
    <w:rsid w:val="00AD2562"/>
    <w:rsid w:val="00AD349E"/>
    <w:rsid w:val="00AD749F"/>
    <w:rsid w:val="00AE3206"/>
    <w:rsid w:val="00AE3882"/>
    <w:rsid w:val="00AE7672"/>
    <w:rsid w:val="00AF7515"/>
    <w:rsid w:val="00B036BF"/>
    <w:rsid w:val="00B04215"/>
    <w:rsid w:val="00B05401"/>
    <w:rsid w:val="00B10C8A"/>
    <w:rsid w:val="00B1325D"/>
    <w:rsid w:val="00B223B1"/>
    <w:rsid w:val="00B2378B"/>
    <w:rsid w:val="00B23A4A"/>
    <w:rsid w:val="00B3550C"/>
    <w:rsid w:val="00B45E91"/>
    <w:rsid w:val="00B510DE"/>
    <w:rsid w:val="00B52CCC"/>
    <w:rsid w:val="00B57A8C"/>
    <w:rsid w:val="00B611A6"/>
    <w:rsid w:val="00B71701"/>
    <w:rsid w:val="00B71DCF"/>
    <w:rsid w:val="00B7760B"/>
    <w:rsid w:val="00B8380F"/>
    <w:rsid w:val="00BA41A2"/>
    <w:rsid w:val="00BB61AB"/>
    <w:rsid w:val="00BD121F"/>
    <w:rsid w:val="00BD1273"/>
    <w:rsid w:val="00BD4EE8"/>
    <w:rsid w:val="00BE2E31"/>
    <w:rsid w:val="00BE6942"/>
    <w:rsid w:val="00BF5389"/>
    <w:rsid w:val="00BF53F4"/>
    <w:rsid w:val="00C01048"/>
    <w:rsid w:val="00C03AD4"/>
    <w:rsid w:val="00C058A8"/>
    <w:rsid w:val="00C07904"/>
    <w:rsid w:val="00C12548"/>
    <w:rsid w:val="00C2194F"/>
    <w:rsid w:val="00C264FF"/>
    <w:rsid w:val="00C26C3E"/>
    <w:rsid w:val="00C27C7E"/>
    <w:rsid w:val="00C307AF"/>
    <w:rsid w:val="00C324A6"/>
    <w:rsid w:val="00C335CB"/>
    <w:rsid w:val="00C33961"/>
    <w:rsid w:val="00C343CB"/>
    <w:rsid w:val="00C34B94"/>
    <w:rsid w:val="00C36BAF"/>
    <w:rsid w:val="00C37F38"/>
    <w:rsid w:val="00C55AFD"/>
    <w:rsid w:val="00C618C7"/>
    <w:rsid w:val="00C63D78"/>
    <w:rsid w:val="00C658DA"/>
    <w:rsid w:val="00C75AE7"/>
    <w:rsid w:val="00C86BAA"/>
    <w:rsid w:val="00C9579B"/>
    <w:rsid w:val="00CA084F"/>
    <w:rsid w:val="00CA1BEB"/>
    <w:rsid w:val="00CA33CC"/>
    <w:rsid w:val="00CA357C"/>
    <w:rsid w:val="00CA7B2E"/>
    <w:rsid w:val="00CC5D28"/>
    <w:rsid w:val="00CD5FD2"/>
    <w:rsid w:val="00CE1318"/>
    <w:rsid w:val="00CE67C4"/>
    <w:rsid w:val="00CE7BDA"/>
    <w:rsid w:val="00D01151"/>
    <w:rsid w:val="00D03C73"/>
    <w:rsid w:val="00D043DE"/>
    <w:rsid w:val="00D06F00"/>
    <w:rsid w:val="00D07233"/>
    <w:rsid w:val="00D2402D"/>
    <w:rsid w:val="00D246C6"/>
    <w:rsid w:val="00D407C7"/>
    <w:rsid w:val="00D43C27"/>
    <w:rsid w:val="00D43D86"/>
    <w:rsid w:val="00D51BD1"/>
    <w:rsid w:val="00D51FEC"/>
    <w:rsid w:val="00D56B3F"/>
    <w:rsid w:val="00D5773A"/>
    <w:rsid w:val="00D61059"/>
    <w:rsid w:val="00D67F75"/>
    <w:rsid w:val="00D70974"/>
    <w:rsid w:val="00D82B4F"/>
    <w:rsid w:val="00D839C7"/>
    <w:rsid w:val="00D83D1C"/>
    <w:rsid w:val="00D87979"/>
    <w:rsid w:val="00D87DDD"/>
    <w:rsid w:val="00D91C7D"/>
    <w:rsid w:val="00D91E4E"/>
    <w:rsid w:val="00D944E2"/>
    <w:rsid w:val="00DA1841"/>
    <w:rsid w:val="00DA1E83"/>
    <w:rsid w:val="00DA55FC"/>
    <w:rsid w:val="00DA685C"/>
    <w:rsid w:val="00DB2822"/>
    <w:rsid w:val="00DC121D"/>
    <w:rsid w:val="00DC4B60"/>
    <w:rsid w:val="00DC4CDF"/>
    <w:rsid w:val="00DD2E1B"/>
    <w:rsid w:val="00DE5800"/>
    <w:rsid w:val="00DF4FF6"/>
    <w:rsid w:val="00E03C11"/>
    <w:rsid w:val="00E21D01"/>
    <w:rsid w:val="00E506DF"/>
    <w:rsid w:val="00E51A8B"/>
    <w:rsid w:val="00E53773"/>
    <w:rsid w:val="00E661EE"/>
    <w:rsid w:val="00E668BC"/>
    <w:rsid w:val="00E67A1B"/>
    <w:rsid w:val="00E75966"/>
    <w:rsid w:val="00E75FD7"/>
    <w:rsid w:val="00E908E4"/>
    <w:rsid w:val="00E91240"/>
    <w:rsid w:val="00E93242"/>
    <w:rsid w:val="00E94F21"/>
    <w:rsid w:val="00E9733A"/>
    <w:rsid w:val="00EB2EDB"/>
    <w:rsid w:val="00EB4F55"/>
    <w:rsid w:val="00EB556A"/>
    <w:rsid w:val="00EC1C6E"/>
    <w:rsid w:val="00EC560E"/>
    <w:rsid w:val="00EC645C"/>
    <w:rsid w:val="00ED0340"/>
    <w:rsid w:val="00ED1643"/>
    <w:rsid w:val="00EF533B"/>
    <w:rsid w:val="00EF7F76"/>
    <w:rsid w:val="00F03CF4"/>
    <w:rsid w:val="00F155C5"/>
    <w:rsid w:val="00F17FDE"/>
    <w:rsid w:val="00F272E4"/>
    <w:rsid w:val="00F30C72"/>
    <w:rsid w:val="00F32035"/>
    <w:rsid w:val="00F34FF2"/>
    <w:rsid w:val="00F4078D"/>
    <w:rsid w:val="00F4368A"/>
    <w:rsid w:val="00F4719D"/>
    <w:rsid w:val="00F60546"/>
    <w:rsid w:val="00F6059C"/>
    <w:rsid w:val="00F654AF"/>
    <w:rsid w:val="00F70C03"/>
    <w:rsid w:val="00F82FCD"/>
    <w:rsid w:val="00F840A5"/>
    <w:rsid w:val="00F86B10"/>
    <w:rsid w:val="00F96971"/>
    <w:rsid w:val="00FA0F52"/>
    <w:rsid w:val="00FA5402"/>
    <w:rsid w:val="00FA6649"/>
    <w:rsid w:val="00FB31E0"/>
    <w:rsid w:val="00FB44FE"/>
    <w:rsid w:val="00FC71F5"/>
    <w:rsid w:val="00FD1CCA"/>
    <w:rsid w:val="00FE2823"/>
    <w:rsid w:val="00FE6829"/>
    <w:rsid w:val="00FE79C8"/>
    <w:rsid w:val="00FF231D"/>
    <w:rsid w:val="00FF5F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ED5C6F4"/>
  <w15:chartTrackingRefBased/>
  <w15:docId w15:val="{88C34E2F-80E0-484B-BA42-CD66AC224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tabs>
        <w:tab w:val="left" w:pos="1134"/>
        <w:tab w:val="left" w:pos="2268"/>
      </w:tabs>
      <w:spacing w:line="280" w:lineRule="atLeast"/>
    </w:pPr>
    <w:rPr>
      <w:rFonts w:ascii="Arial" w:hAnsi="Arial"/>
      <w:sz w:val="22"/>
    </w:rPr>
  </w:style>
  <w:style w:type="paragraph" w:styleId="berschrift1">
    <w:name w:val="heading 1"/>
    <w:basedOn w:val="Standard"/>
    <w:next w:val="Standard"/>
    <w:qFormat/>
    <w:pPr>
      <w:keepNext/>
      <w:spacing w:before="240" w:after="60"/>
      <w:outlineLvl w:val="0"/>
    </w:pPr>
    <w:rPr>
      <w:b/>
      <w:kern w:val="28"/>
      <w:sz w:val="28"/>
    </w:rPr>
  </w:style>
  <w:style w:type="paragraph" w:styleId="berschrift2">
    <w:name w:val="heading 2"/>
    <w:basedOn w:val="Standard"/>
    <w:next w:val="Standard"/>
    <w:qFormat/>
    <w:pPr>
      <w:keepNext/>
      <w:spacing w:before="180" w:after="60"/>
      <w:outlineLvl w:val="1"/>
    </w:pPr>
    <w:rPr>
      <w:b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sz w:val="24"/>
    </w:rPr>
  </w:style>
  <w:style w:type="paragraph" w:styleId="berschrift4">
    <w:name w:val="heading 4"/>
    <w:basedOn w:val="Standard"/>
    <w:next w:val="Standard"/>
    <w:qFormat/>
    <w:pPr>
      <w:keepNext/>
      <w:widowControl w:val="0"/>
      <w:spacing w:line="200" w:lineRule="atLeast"/>
      <w:jc w:val="right"/>
      <w:outlineLvl w:val="3"/>
    </w:pPr>
    <w:rPr>
      <w:b/>
    </w:rPr>
  </w:style>
  <w:style w:type="paragraph" w:styleId="berschrift5">
    <w:name w:val="heading 5"/>
    <w:basedOn w:val="Standard"/>
    <w:next w:val="Standard"/>
    <w:link w:val="berschrift5Zchn"/>
    <w:qFormat/>
    <w:pPr>
      <w:keepNext/>
      <w:jc w:val="center"/>
      <w:outlineLvl w:val="4"/>
    </w:pPr>
    <w:rPr>
      <w:rFonts w:cs="Arial"/>
      <w:b/>
      <w:bCs/>
      <w:szCs w:val="22"/>
    </w:rPr>
  </w:style>
  <w:style w:type="paragraph" w:styleId="berschrift9">
    <w:name w:val="heading 9"/>
    <w:basedOn w:val="Standard"/>
    <w:next w:val="Standard"/>
    <w:qFormat/>
    <w:pPr>
      <w:spacing w:after="60" w:line="320" w:lineRule="atLeast"/>
      <w:jc w:val="right"/>
      <w:outlineLvl w:val="8"/>
    </w:pPr>
    <w:rPr>
      <w:b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lear" w:pos="1134"/>
        <w:tab w:val="clear" w:pos="2268"/>
        <w:tab w:val="right" w:pos="9639"/>
      </w:tabs>
    </w:pPr>
    <w:rPr>
      <w:snapToGrid w:val="0"/>
      <w:sz w:val="12"/>
    </w:rPr>
  </w:style>
  <w:style w:type="paragraph" w:styleId="Dokumentstruktur">
    <w:name w:val="Document Map"/>
    <w:basedOn w:val="Standard"/>
    <w:semiHidden/>
    <w:pPr>
      <w:shd w:val="clear" w:color="auto" w:fill="000080"/>
    </w:pPr>
    <w:rPr>
      <w:rFonts w:ascii="Tahoma" w:hAnsi="Tahoma"/>
    </w:rPr>
  </w:style>
  <w:style w:type="paragraph" w:customStyle="1" w:styleId="Tabelle">
    <w:name w:val="Tabelle"/>
    <w:basedOn w:val="Standard"/>
    <w:pPr>
      <w:spacing w:before="40" w:after="40"/>
    </w:pPr>
  </w:style>
  <w:style w:type="table" w:styleId="Tabellenraster">
    <w:name w:val="Table Grid"/>
    <w:basedOn w:val="NormaleTabelle"/>
    <w:uiPriority w:val="59"/>
    <w:rsid w:val="008523A4"/>
    <w:pPr>
      <w:tabs>
        <w:tab w:val="left" w:pos="1134"/>
        <w:tab w:val="left" w:pos="2268"/>
      </w:tabs>
      <w:spacing w:line="280" w:lineRule="atLeas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semiHidden/>
    <w:rsid w:val="00001BDA"/>
    <w:rPr>
      <w:rFonts w:ascii="Tahoma" w:hAnsi="Tahoma" w:cs="Tahoma"/>
      <w:sz w:val="16"/>
      <w:szCs w:val="16"/>
    </w:rPr>
  </w:style>
  <w:style w:type="character" w:styleId="Platzhaltertext">
    <w:name w:val="Placeholder Text"/>
    <w:uiPriority w:val="99"/>
    <w:semiHidden/>
    <w:rsid w:val="008A30F7"/>
    <w:rPr>
      <w:color w:val="808080"/>
    </w:rPr>
  </w:style>
  <w:style w:type="character" w:customStyle="1" w:styleId="KopfzeileZchn">
    <w:name w:val="Kopfzeile Zchn"/>
    <w:link w:val="Kopfzeile"/>
    <w:rsid w:val="00242F86"/>
    <w:rPr>
      <w:rFonts w:ascii="Arial" w:hAnsi="Arial"/>
      <w:sz w:val="22"/>
    </w:rPr>
  </w:style>
  <w:style w:type="character" w:customStyle="1" w:styleId="FuzeileZchn">
    <w:name w:val="Fußzeile Zchn"/>
    <w:link w:val="Fuzeile"/>
    <w:uiPriority w:val="99"/>
    <w:rsid w:val="00F03CF4"/>
    <w:rPr>
      <w:rFonts w:ascii="Arial" w:hAnsi="Arial"/>
      <w:snapToGrid w:val="0"/>
      <w:sz w:val="12"/>
    </w:rPr>
  </w:style>
  <w:style w:type="paragraph" w:styleId="Listenabsatz">
    <w:name w:val="List Paragraph"/>
    <w:basedOn w:val="Standard"/>
    <w:uiPriority w:val="34"/>
    <w:qFormat/>
    <w:rsid w:val="008D4DF9"/>
    <w:pPr>
      <w:tabs>
        <w:tab w:val="clear" w:pos="1134"/>
        <w:tab w:val="clear" w:pos="2268"/>
      </w:tabs>
      <w:spacing w:after="200" w:line="276" w:lineRule="auto"/>
      <w:ind w:left="720"/>
      <w:contextualSpacing/>
    </w:pPr>
    <w:rPr>
      <w:rFonts w:ascii="Calibri" w:eastAsia="Calibri" w:hAnsi="Calibri"/>
      <w:szCs w:val="22"/>
      <w:lang w:eastAsia="en-US"/>
    </w:rPr>
  </w:style>
  <w:style w:type="character" w:customStyle="1" w:styleId="berschrift5Zchn">
    <w:name w:val="Überschrift 5 Zchn"/>
    <w:link w:val="berschrift5"/>
    <w:rsid w:val="00CA33CC"/>
    <w:rPr>
      <w:rFonts w:ascii="Arial" w:hAnsi="Arial" w:cs="Arial"/>
      <w:b/>
      <w:bCs/>
      <w:sz w:val="22"/>
      <w:szCs w:val="22"/>
    </w:rPr>
  </w:style>
  <w:style w:type="paragraph" w:styleId="StandardWeb">
    <w:name w:val="Normal (Web)"/>
    <w:basedOn w:val="Standard"/>
    <w:rsid w:val="000F552F"/>
    <w:pPr>
      <w:tabs>
        <w:tab w:val="clear" w:pos="1134"/>
        <w:tab w:val="clear" w:pos="2268"/>
      </w:tabs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B036BF"/>
    <w:rPr>
      <w:color w:val="0000FF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155F0"/>
    <w:rPr>
      <w:color w:val="605E5C"/>
      <w:shd w:val="clear" w:color="auto" w:fill="E1DFDD"/>
    </w:rPr>
  </w:style>
  <w:style w:type="paragraph" w:customStyle="1" w:styleId="Untertitel1">
    <w:name w:val="Untertitel 1"/>
    <w:basedOn w:val="Standard"/>
    <w:link w:val="Untertitel1Zchn"/>
    <w:qFormat/>
    <w:rsid w:val="002E3CF1"/>
    <w:pPr>
      <w:tabs>
        <w:tab w:val="clear" w:pos="1134"/>
        <w:tab w:val="clear" w:pos="2268"/>
      </w:tabs>
      <w:spacing w:after="420" w:line="280" w:lineRule="exact"/>
    </w:pPr>
    <w:rPr>
      <w:rFonts w:cs="Arial"/>
      <w:b/>
      <w:bCs/>
      <w:color w:val="871D33"/>
      <w:szCs w:val="24"/>
    </w:rPr>
  </w:style>
  <w:style w:type="character" w:customStyle="1" w:styleId="Untertitel1Zchn">
    <w:name w:val="Untertitel 1 Zchn"/>
    <w:link w:val="Untertitel1"/>
    <w:rsid w:val="002E3CF1"/>
    <w:rPr>
      <w:rFonts w:ascii="Arial" w:hAnsi="Arial" w:cs="Arial"/>
      <w:b/>
      <w:bCs/>
      <w:color w:val="871D33"/>
      <w:sz w:val="22"/>
      <w:szCs w:val="24"/>
    </w:rPr>
  </w:style>
  <w:style w:type="paragraph" w:styleId="Textkrper">
    <w:name w:val="Body Text"/>
    <w:basedOn w:val="Standard"/>
    <w:link w:val="TextkrperZchn"/>
    <w:semiHidden/>
    <w:rsid w:val="0045039B"/>
    <w:pPr>
      <w:tabs>
        <w:tab w:val="clear" w:pos="1134"/>
        <w:tab w:val="clear" w:pos="2268"/>
      </w:tabs>
      <w:overflowPunct w:val="0"/>
      <w:autoSpaceDE w:val="0"/>
      <w:autoSpaceDN w:val="0"/>
      <w:adjustRightInd w:val="0"/>
      <w:spacing w:line="360" w:lineRule="auto"/>
      <w:textAlignment w:val="baseline"/>
    </w:pPr>
    <w:rPr>
      <w:rFonts w:ascii="Times New Roman" w:hAnsi="Times New Roman"/>
      <w:sz w:val="24"/>
    </w:rPr>
  </w:style>
  <w:style w:type="character" w:customStyle="1" w:styleId="TextkrperZchn">
    <w:name w:val="Textkörper Zchn"/>
    <w:basedOn w:val="Absatz-Standardschriftart"/>
    <w:link w:val="Textkrper"/>
    <w:semiHidden/>
    <w:rsid w:val="0045039B"/>
    <w:rPr>
      <w:sz w:val="24"/>
    </w:rPr>
  </w:style>
  <w:style w:type="paragraph" w:styleId="Textkrper-Einzug2">
    <w:name w:val="Body Text Indent 2"/>
    <w:basedOn w:val="Standard"/>
    <w:link w:val="Textkrper-Einzug2Zchn"/>
    <w:semiHidden/>
    <w:rsid w:val="0045039B"/>
    <w:pPr>
      <w:tabs>
        <w:tab w:val="clear" w:pos="1134"/>
        <w:tab w:val="clear" w:pos="2268"/>
      </w:tabs>
      <w:overflowPunct w:val="0"/>
      <w:autoSpaceDE w:val="0"/>
      <w:autoSpaceDN w:val="0"/>
      <w:adjustRightInd w:val="0"/>
      <w:spacing w:line="240" w:lineRule="auto"/>
      <w:ind w:firstLine="708"/>
      <w:textAlignment w:val="baseline"/>
    </w:pPr>
    <w:rPr>
      <w:rFonts w:ascii="Comic Sans MS" w:hAnsi="Comic Sans MS"/>
      <w:sz w:val="24"/>
    </w:rPr>
  </w:style>
  <w:style w:type="character" w:customStyle="1" w:styleId="Textkrper-Einzug2Zchn">
    <w:name w:val="Textkörper-Einzug 2 Zchn"/>
    <w:basedOn w:val="Absatz-Standardschriftart"/>
    <w:link w:val="Textkrper-Einzug2"/>
    <w:semiHidden/>
    <w:rsid w:val="0045039B"/>
    <w:rPr>
      <w:rFonts w:ascii="Comic Sans MS" w:hAnsi="Comic Sans MS"/>
      <w:sz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405850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199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1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49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867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79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17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istics.net/Correlations/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1082</Words>
  <Characters>6820</Characters>
  <Application>Microsoft Office Word</Application>
  <DocSecurity>0</DocSecurity>
  <Lines>56</Lines>
  <Paragraphs>15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Allgemeine Dokumentvorlage</vt:lpstr>
    </vt:vector>
  </TitlesOfParts>
  <Company>DHBW Mannheim</Company>
  <LinksUpToDate>false</LinksUpToDate>
  <CharactersWithSpaces>7887</CharactersWithSpaces>
  <SharedDoc>false</SharedDoc>
  <HLinks>
    <vt:vector size="6" baseType="variant">
      <vt:variant>
        <vt:i4>4194352</vt:i4>
      </vt:variant>
      <vt:variant>
        <vt:i4>-1</vt:i4>
      </vt:variant>
      <vt:variant>
        <vt:i4>1026</vt:i4>
      </vt:variant>
      <vt:variant>
        <vt:i4>1</vt:i4>
      </vt:variant>
      <vt:variant>
        <vt:lpwstr>http://intranet.dhbw-mannheim.de/uploads/media/DHBW_d_MA_46mm_RGB_300dpi.jpg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Allgemeine Dokumentvorlage</dc:title>
  <dc:subject/>
  <dc:creator>vpfeiffer</dc:creator>
  <cp:keywords/>
  <cp:lastModifiedBy>Jürgen Meisel</cp:lastModifiedBy>
  <cp:revision>33</cp:revision>
  <cp:lastPrinted>2025-06-19T10:32:00Z</cp:lastPrinted>
  <dcterms:created xsi:type="dcterms:W3CDTF">2025-06-19T07:18:00Z</dcterms:created>
  <dcterms:modified xsi:type="dcterms:W3CDTF">2025-06-19T10:39:00Z</dcterms:modified>
</cp:coreProperties>
</file>